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F86016" w14:textId="34F04287" w:rsidR="00F024AF" w:rsidRDefault="00AA10FB" w:rsidP="00D269B7">
      <w:pPr>
        <w:pStyle w:val="NoSpacing"/>
        <w:spacing w:before="120"/>
      </w:pPr>
      <w:r>
        <w:t xml:space="preserve">Reply to the two discussion questions </w:t>
      </w:r>
      <w:proofErr w:type="spellStart"/>
      <w:r>
        <w:t>below.</w:t>
      </w:r>
      <w:r w:rsidR="00F024AF">
        <w:t>The</w:t>
      </w:r>
      <w:proofErr w:type="spellEnd"/>
      <w:r w:rsidR="00F024AF">
        <w:t xml:space="preserve"> </w:t>
      </w:r>
      <w:r w:rsidR="00D92409">
        <w:t>replies</w:t>
      </w:r>
      <w:r w:rsidR="00F024AF">
        <w:t xml:space="preserve"> </w:t>
      </w:r>
      <w:r w:rsidR="00D92409">
        <w:t xml:space="preserve">must </w:t>
      </w:r>
      <w:r w:rsidR="00F024AF">
        <w:t xml:space="preserve">be at least </w:t>
      </w:r>
      <w:r w:rsidR="00651CF3">
        <w:rPr>
          <w:b/>
        </w:rPr>
        <w:t>150</w:t>
      </w:r>
      <w:r w:rsidR="00F024AF">
        <w:t xml:space="preserve"> words </w:t>
      </w:r>
      <w:r w:rsidR="00D92409">
        <w:t>each</w:t>
      </w:r>
      <w:r w:rsidR="00F024AF">
        <w:t xml:space="preserve">. </w:t>
      </w:r>
      <w:r w:rsidR="003F0DC1">
        <w:t xml:space="preserve">Each reply must interact with a minimum of </w:t>
      </w:r>
      <w:r w:rsidR="00651CF3">
        <w:rPr>
          <w:b/>
        </w:rPr>
        <w:t xml:space="preserve">2 </w:t>
      </w:r>
      <w:r w:rsidR="003F0DC1">
        <w:t>academic resource</w:t>
      </w:r>
      <w:r w:rsidR="004C4AFF" w:rsidRPr="004C4AFF">
        <w:t xml:space="preserve"> </w:t>
      </w:r>
      <w:r w:rsidR="004C4AFF">
        <w:t>published within the last 5 years</w:t>
      </w:r>
      <w:r w:rsidR="003F0DC1">
        <w:t>.</w:t>
      </w:r>
    </w:p>
    <w:p w14:paraId="68F86017" w14:textId="4DD57B53" w:rsidR="00F024AF" w:rsidRDefault="00F024AF" w:rsidP="004C4AFF">
      <w:pPr>
        <w:pStyle w:val="NoSpacing"/>
        <w:spacing w:before="120"/>
        <w:rPr>
          <w:bCs/>
          <w:color w:val="000000"/>
        </w:rPr>
      </w:pPr>
      <w:r>
        <w:t>Posts</w:t>
      </w:r>
      <w:r w:rsidR="00757E32">
        <w:t xml:space="preserve"> </w:t>
      </w:r>
      <w:r w:rsidR="00D92409">
        <w:t xml:space="preserve">must </w:t>
      </w:r>
      <w:r w:rsidR="00757E32">
        <w:t xml:space="preserve">be completed in </w:t>
      </w:r>
      <w:r w:rsidR="00D92409">
        <w:t xml:space="preserve">current </w:t>
      </w:r>
      <w:r w:rsidR="00757E32" w:rsidRPr="00F024AF">
        <w:rPr>
          <w:b/>
        </w:rPr>
        <w:t>APA format</w:t>
      </w:r>
      <w:r>
        <w:rPr>
          <w:b/>
        </w:rPr>
        <w:t xml:space="preserve">. </w:t>
      </w:r>
      <w:r w:rsidRPr="00F024AF">
        <w:t>The emphasis will be placed on the mechanics of citing information. For example, cite information in the body of the post as well as listing sources in the reference sect</w:t>
      </w:r>
      <w:r w:rsidR="001F4675">
        <w:t>ion. Properly cite direct quotations</w:t>
      </w:r>
      <w:r w:rsidRPr="00F024AF">
        <w:t xml:space="preserve"> and includ</w:t>
      </w:r>
      <w:r w:rsidR="00D92409">
        <w:t xml:space="preserve">e </w:t>
      </w:r>
      <w:r w:rsidRPr="00F024AF">
        <w:t xml:space="preserve">the page </w:t>
      </w:r>
      <w:r w:rsidR="001F4675">
        <w:t>numbers at the end of the quotations</w:t>
      </w:r>
      <w:r w:rsidRPr="00F024AF">
        <w:t>.</w:t>
      </w:r>
    </w:p>
    <w:p w14:paraId="68F86018" w14:textId="77777777" w:rsidR="00F024AF" w:rsidRDefault="00F024AF" w:rsidP="00F024AF">
      <w:pPr>
        <w:pStyle w:val="NoSpacing"/>
        <w:rPr>
          <w:bCs/>
          <w:color w:val="000000"/>
        </w:rPr>
      </w:pPr>
    </w:p>
    <w:p w14:paraId="68F8601A" w14:textId="404793F9" w:rsidR="00D92409" w:rsidRPr="004C4AFF" w:rsidRDefault="00F024AF" w:rsidP="004C4AFF">
      <w:pPr>
        <w:pStyle w:val="NoSpacing"/>
        <w:spacing w:before="120"/>
        <w:rPr>
          <w:b/>
        </w:rPr>
      </w:pPr>
      <w:r w:rsidRPr="001F4675">
        <w:rPr>
          <w:b/>
          <w:bCs/>
          <w:color w:val="000000"/>
        </w:rPr>
        <w:t>How can you qualify for a 100?</w:t>
      </w:r>
    </w:p>
    <w:p w14:paraId="68F8601C" w14:textId="0407F4D0" w:rsidR="00F024AF" w:rsidRPr="004C4AFF" w:rsidRDefault="00F024AF" w:rsidP="004C4AFF">
      <w:pPr>
        <w:pStyle w:val="NoSpacing"/>
        <w:numPr>
          <w:ilvl w:val="0"/>
          <w:numId w:val="4"/>
        </w:numPr>
        <w:spacing w:before="120"/>
        <w:rPr>
          <w:color w:val="000000"/>
        </w:rPr>
      </w:pPr>
      <w:r w:rsidRPr="00F240FF">
        <w:rPr>
          <w:color w:val="000000"/>
        </w:rPr>
        <w:t>Address the D</w:t>
      </w:r>
      <w:r w:rsidR="00D92409">
        <w:rPr>
          <w:color w:val="000000"/>
        </w:rPr>
        <w:t>iscussion Board</w:t>
      </w:r>
      <w:r w:rsidRPr="00F240FF">
        <w:rPr>
          <w:color w:val="000000"/>
        </w:rPr>
        <w:t xml:space="preserve"> </w:t>
      </w:r>
      <w:r w:rsidR="00D92409">
        <w:rPr>
          <w:color w:val="000000"/>
        </w:rPr>
        <w:t xml:space="preserve">Forum </w:t>
      </w:r>
      <w:r w:rsidRPr="00F240FF">
        <w:rPr>
          <w:color w:val="000000"/>
        </w:rPr>
        <w:t>topic thoroughly</w:t>
      </w:r>
      <w:r w:rsidR="00D92409">
        <w:rPr>
          <w:color w:val="000000"/>
        </w:rPr>
        <w:t>.</w:t>
      </w:r>
      <w:r w:rsidR="00774EDA">
        <w:rPr>
          <w:color w:val="000000"/>
        </w:rPr>
        <w:t xml:space="preserve"> Provide support for your comments through interaction with information from course resources or other a</w:t>
      </w:r>
      <w:r w:rsidR="004C4AFF">
        <w:rPr>
          <w:color w:val="000000"/>
        </w:rPr>
        <w:t>cademic resources in all posts.</w:t>
      </w:r>
    </w:p>
    <w:p w14:paraId="68F8601E" w14:textId="392E765E" w:rsidR="00F024AF" w:rsidRPr="004C4AFF" w:rsidRDefault="00F024AF" w:rsidP="004C4AFF">
      <w:pPr>
        <w:pStyle w:val="NoSpacing"/>
        <w:numPr>
          <w:ilvl w:val="0"/>
          <w:numId w:val="4"/>
        </w:numPr>
        <w:spacing w:before="120"/>
      </w:pPr>
      <w:r w:rsidRPr="00F240FF">
        <w:rPr>
          <w:color w:val="000000"/>
        </w:rPr>
        <w:t>Interact with information from the course resources or other academic sources in support of your comments and opinions</w:t>
      </w:r>
      <w:r w:rsidR="001F4675">
        <w:rPr>
          <w:color w:val="000000"/>
        </w:rPr>
        <w:t>;</w:t>
      </w:r>
      <w:r w:rsidRPr="00F240FF">
        <w:rPr>
          <w:color w:val="000000"/>
        </w:rPr>
        <w:t xml:space="preserve"> do so in </w:t>
      </w:r>
      <w:r w:rsidR="001F4675">
        <w:rPr>
          <w:b/>
          <w:color w:val="000000"/>
        </w:rPr>
        <w:t xml:space="preserve">all </w:t>
      </w:r>
      <w:r w:rsidR="004C4AFF">
        <w:rPr>
          <w:color w:val="000000"/>
        </w:rPr>
        <w:t>posts.</w:t>
      </w:r>
    </w:p>
    <w:p w14:paraId="68F86021" w14:textId="480132A5" w:rsidR="00A669CF" w:rsidRPr="00AA10FB" w:rsidRDefault="00F024AF" w:rsidP="004C4AFF">
      <w:pPr>
        <w:pStyle w:val="NoSpacing"/>
        <w:numPr>
          <w:ilvl w:val="0"/>
          <w:numId w:val="4"/>
        </w:numPr>
        <w:spacing w:before="120"/>
      </w:pPr>
      <w:r w:rsidRPr="00F024AF">
        <w:rPr>
          <w:b/>
          <w:color w:val="000000"/>
        </w:rPr>
        <w:t>Correctly</w:t>
      </w:r>
      <w:r w:rsidRPr="00F240FF">
        <w:rPr>
          <w:color w:val="000000"/>
        </w:rPr>
        <w:t xml:space="preserve"> cite sources used in the posts </w:t>
      </w:r>
      <w:r w:rsidRPr="00EE72C5">
        <w:rPr>
          <w:b/>
          <w:color w:val="000000"/>
        </w:rPr>
        <w:t>both</w:t>
      </w:r>
      <w:r w:rsidRPr="00F240FF">
        <w:rPr>
          <w:color w:val="000000"/>
        </w:rPr>
        <w:t xml:space="preserve"> inside the bo</w:t>
      </w:r>
      <w:r>
        <w:rPr>
          <w:color w:val="000000"/>
        </w:rPr>
        <w:t>dy of the posts</w:t>
      </w:r>
      <w:r w:rsidR="001F4675">
        <w:rPr>
          <w:color w:val="000000"/>
        </w:rPr>
        <w:t xml:space="preserve"> as well as</w:t>
      </w:r>
      <w:r>
        <w:rPr>
          <w:color w:val="000000"/>
        </w:rPr>
        <w:t xml:space="preserve"> list source</w:t>
      </w:r>
      <w:r w:rsidRPr="00F240FF">
        <w:rPr>
          <w:color w:val="000000"/>
        </w:rPr>
        <w:t xml:space="preserve"> citations alphabetically at the end of the posts per </w:t>
      </w:r>
      <w:r w:rsidR="00D92409">
        <w:rPr>
          <w:color w:val="000000"/>
        </w:rPr>
        <w:t xml:space="preserve">current </w:t>
      </w:r>
      <w:r w:rsidRPr="00F240FF">
        <w:rPr>
          <w:color w:val="000000"/>
        </w:rPr>
        <w:t>APA format</w:t>
      </w:r>
      <w:r w:rsidR="00D92409">
        <w:rPr>
          <w:color w:val="000000"/>
        </w:rPr>
        <w:t>ting</w:t>
      </w:r>
      <w:r w:rsidR="004C4AFF">
        <w:rPr>
          <w:color w:val="000000"/>
        </w:rPr>
        <w:t xml:space="preserve"> guidelines.</w:t>
      </w:r>
    </w:p>
    <w:p w14:paraId="7100B11D" w14:textId="4297A92F" w:rsidR="00AA10FB" w:rsidRDefault="00AA10FB" w:rsidP="00AA10FB">
      <w:pPr>
        <w:pStyle w:val="NoSpacing"/>
        <w:spacing w:before="120"/>
        <w:ind w:left="720"/>
        <w:rPr>
          <w:b/>
          <w:color w:val="000000"/>
        </w:rPr>
      </w:pPr>
    </w:p>
    <w:p w14:paraId="7A46085E" w14:textId="77777777" w:rsidR="00651CF3" w:rsidRPr="00651CF3" w:rsidRDefault="00651CF3" w:rsidP="00651CF3">
      <w:pPr>
        <w:spacing w:after="0" w:line="240" w:lineRule="auto"/>
        <w:rPr>
          <w:rFonts w:ascii="Helvetica Neue" w:eastAsia="Times New Roman" w:hAnsi="Helvetica Neue" w:cs="Arial"/>
          <w:color w:val="111111"/>
          <w:sz w:val="24"/>
          <w:szCs w:val="24"/>
        </w:rPr>
      </w:pPr>
    </w:p>
    <w:p w14:paraId="1962F383" w14:textId="2189BB7D" w:rsidR="00AA10FB" w:rsidRDefault="00AA10FB" w:rsidP="00AA10FB">
      <w:pPr>
        <w:pStyle w:val="NoSpacing"/>
        <w:spacing w:before="120"/>
        <w:ind w:left="720"/>
        <w:rPr>
          <w:b/>
          <w:color w:val="000000"/>
        </w:rPr>
      </w:pPr>
    </w:p>
    <w:p w14:paraId="5F2B481E" w14:textId="1D6A3411" w:rsidR="00354433" w:rsidRPr="00354433" w:rsidRDefault="00354433" w:rsidP="00354433">
      <w:pPr>
        <w:spacing w:before="100" w:beforeAutospacing="1" w:after="240" w:line="240" w:lineRule="auto"/>
        <w:rPr>
          <w:rFonts w:ascii="Arial" w:eastAsia="Times New Roman" w:hAnsi="Arial" w:cs="Arial"/>
          <w:b/>
          <w:color w:val="111111"/>
          <w:sz w:val="24"/>
          <w:szCs w:val="24"/>
        </w:rPr>
      </w:pPr>
      <w:r w:rsidRPr="00354433">
        <w:rPr>
          <w:rFonts w:ascii="Arial" w:eastAsia="Times New Roman" w:hAnsi="Arial" w:cs="Arial"/>
          <w:b/>
          <w:color w:val="111111"/>
          <w:sz w:val="24"/>
          <w:szCs w:val="24"/>
        </w:rPr>
        <w:t xml:space="preserve">Reply 1 </w:t>
      </w:r>
      <w:r w:rsidR="00165F47">
        <w:rPr>
          <w:rFonts w:ascii="Arial" w:eastAsia="Times New Roman" w:hAnsi="Arial" w:cs="Arial"/>
          <w:b/>
          <w:color w:val="111111"/>
          <w:sz w:val="24"/>
          <w:szCs w:val="24"/>
        </w:rPr>
        <w:t>Judith</w:t>
      </w:r>
    </w:p>
    <w:p w14:paraId="47786802" w14:textId="77777777" w:rsidR="00165F47" w:rsidRPr="00165F47" w:rsidRDefault="00354433" w:rsidP="00165F47">
      <w:pPr>
        <w:spacing w:line="480" w:lineRule="auto"/>
        <w:rPr>
          <w:rFonts w:ascii="Georgia" w:eastAsia="Times New Roman" w:hAnsi="Georgia" w:cs="Arial"/>
          <w:color w:val="111111"/>
          <w:sz w:val="24"/>
          <w:szCs w:val="24"/>
        </w:rPr>
      </w:pPr>
      <w:r w:rsidRPr="00165F47">
        <w:rPr>
          <w:rFonts w:ascii="Arial" w:eastAsia="Times New Roman" w:hAnsi="Arial" w:cs="Arial"/>
          <w:color w:val="111111"/>
          <w:sz w:val="24"/>
          <w:szCs w:val="24"/>
        </w:rPr>
        <w:t> </w:t>
      </w:r>
      <w:r w:rsidR="00165F47" w:rsidRPr="00165F47">
        <w:rPr>
          <w:rFonts w:ascii="Times New Roman" w:eastAsia="Times New Roman" w:hAnsi="Times New Roman" w:cs="Times New Roman"/>
          <w:color w:val="111111"/>
          <w:sz w:val="24"/>
          <w:szCs w:val="24"/>
        </w:rPr>
        <w:t>In America sentencing for crimes vary from state to state. Most of this is based on stereotypes and the offender’s characteristics. Defendants that are  sentenced must wait for the judges to receive the information from the district attorney as to the characteristics of the individual’s and their previous crimes. According to the (research for hidden punishments. An alternative approach) (2015).</w:t>
      </w:r>
    </w:p>
    <w:p w14:paraId="713AEAF7" w14:textId="77777777" w:rsidR="00165F47" w:rsidRPr="00165F47" w:rsidRDefault="00165F47" w:rsidP="00165F47">
      <w:pPr>
        <w:spacing w:after="0" w:line="480" w:lineRule="auto"/>
        <w:ind w:firstLine="720"/>
        <w:rPr>
          <w:rFonts w:ascii="Georgia" w:eastAsia="Times New Roman" w:hAnsi="Georgia" w:cs="Arial"/>
          <w:color w:val="111111"/>
          <w:sz w:val="24"/>
          <w:szCs w:val="24"/>
        </w:rPr>
      </w:pPr>
      <w:r w:rsidRPr="00165F47">
        <w:rPr>
          <w:rFonts w:ascii="Times New Roman" w:eastAsia="Times New Roman" w:hAnsi="Times New Roman" w:cs="Times New Roman"/>
          <w:color w:val="111111"/>
          <w:sz w:val="24"/>
          <w:szCs w:val="24"/>
        </w:rPr>
        <w:t xml:space="preserve"> Inmates with felony convictions received higher sentences if they were involved in drugs or gangs, or if they had any previous prison time. The severity of the sentences ranges so drastically that it is hard to document with sentencing research. However, there are approaches that have been documented. One study found that when they compare sentences seven&amp; versus </w:t>
      </w:r>
      <w:r w:rsidRPr="00165F47">
        <w:rPr>
          <w:rFonts w:ascii="Times New Roman" w:eastAsia="Times New Roman" w:hAnsi="Times New Roman" w:cs="Times New Roman"/>
          <w:color w:val="111111"/>
          <w:sz w:val="24"/>
          <w:szCs w:val="24"/>
        </w:rPr>
        <w:lastRenderedPageBreak/>
        <w:t xml:space="preserve">alternative where defendants participated the outcomes were more reasonable in the bargaining process. </w:t>
      </w:r>
    </w:p>
    <w:p w14:paraId="7C55088D" w14:textId="77777777" w:rsidR="00165F47" w:rsidRPr="00165F47" w:rsidRDefault="00165F47" w:rsidP="00165F47">
      <w:pPr>
        <w:spacing w:after="0" w:line="480" w:lineRule="auto"/>
        <w:ind w:firstLine="720"/>
        <w:rPr>
          <w:rFonts w:ascii="Georgia" w:eastAsia="Times New Roman" w:hAnsi="Georgia" w:cs="Arial"/>
          <w:color w:val="111111"/>
          <w:sz w:val="24"/>
          <w:szCs w:val="24"/>
        </w:rPr>
      </w:pPr>
      <w:r w:rsidRPr="00165F47">
        <w:rPr>
          <w:rFonts w:ascii="Times New Roman" w:eastAsia="Times New Roman" w:hAnsi="Times New Roman" w:cs="Times New Roman"/>
          <w:color w:val="111111"/>
          <w:sz w:val="24"/>
          <w:szCs w:val="24"/>
        </w:rPr>
        <w:t>However, much more work needs to be done to reduce the uncertainty of the outcomes of sentencing in regard to the sanctions imposed to defendants not all defendants were sentenced to incarceration even for felonies as long as the felonies did not include violence. However most mentally ill and drug abusers were sentenced more harshly for minor crimes.</w:t>
      </w:r>
    </w:p>
    <w:p w14:paraId="65360F1E" w14:textId="77777777" w:rsidR="00165F47" w:rsidRPr="00165F47" w:rsidRDefault="00165F47" w:rsidP="00165F47">
      <w:pPr>
        <w:spacing w:after="0" w:line="480" w:lineRule="auto"/>
        <w:ind w:firstLine="720"/>
        <w:rPr>
          <w:rFonts w:ascii="Georgia" w:eastAsia="Times New Roman" w:hAnsi="Georgia" w:cs="Arial"/>
          <w:color w:val="111111"/>
          <w:sz w:val="24"/>
          <w:szCs w:val="24"/>
        </w:rPr>
      </w:pPr>
      <w:r w:rsidRPr="00165F47">
        <w:rPr>
          <w:rFonts w:ascii="Times New Roman" w:eastAsia="Times New Roman" w:hAnsi="Times New Roman" w:cs="Times New Roman"/>
          <w:color w:val="111111"/>
          <w:sz w:val="24"/>
          <w:szCs w:val="24"/>
        </w:rPr>
        <w:t xml:space="preserve">Sentences handed out swiftly can be a deterrent. In South Dakota judges had the opportunity to use probation, with an enforcement of a rigorous alcohol treatment, adding that if they tested positive on any drug tests or breathalyzer, they would get the maximum for their crime.( 24/ 7 sobriety and hope )(2015) in the past doctors treated alcoholics different than drug use because of moderation, whereas drug use is illegal. </w:t>
      </w:r>
    </w:p>
    <w:p w14:paraId="65EEE283" w14:textId="77777777" w:rsidR="00165F47" w:rsidRPr="00165F47" w:rsidRDefault="00165F47" w:rsidP="00165F47">
      <w:pPr>
        <w:spacing w:after="0" w:line="480" w:lineRule="auto"/>
        <w:ind w:firstLine="720"/>
        <w:rPr>
          <w:rFonts w:ascii="Georgia" w:eastAsia="Times New Roman" w:hAnsi="Georgia" w:cs="Arial"/>
          <w:color w:val="111111"/>
          <w:sz w:val="24"/>
          <w:szCs w:val="24"/>
        </w:rPr>
      </w:pPr>
      <w:r w:rsidRPr="00165F47">
        <w:rPr>
          <w:rFonts w:ascii="Times New Roman" w:eastAsia="Times New Roman" w:hAnsi="Times New Roman" w:cs="Times New Roman"/>
          <w:color w:val="111111"/>
          <w:sz w:val="24"/>
          <w:szCs w:val="24"/>
        </w:rPr>
        <w:t>They are now becoming aware of the fact that they are both brain and they both can be cured diction and see different. Some believe is a fashion. Others believe that the character weakness and still others will by the justice system to date. Marijuana is the most commonly used drug and the gate way drug. There is a strong connection between drug use and crime. Most drug users only do crimes to get enough money to purchase their drugs, whereas heroin and crack users will do crimes and not remember that they have done them.</w:t>
      </w:r>
    </w:p>
    <w:p w14:paraId="1874BC05" w14:textId="77777777" w:rsidR="00165F47" w:rsidRPr="00165F47" w:rsidRDefault="00165F47" w:rsidP="00165F47">
      <w:pPr>
        <w:spacing w:after="0" w:line="480" w:lineRule="auto"/>
        <w:ind w:firstLine="720"/>
        <w:rPr>
          <w:rFonts w:ascii="Georgia" w:eastAsia="Times New Roman" w:hAnsi="Georgia" w:cs="Arial"/>
          <w:color w:val="111111"/>
          <w:sz w:val="24"/>
          <w:szCs w:val="24"/>
        </w:rPr>
      </w:pPr>
      <w:r w:rsidRPr="00165F47">
        <w:rPr>
          <w:rFonts w:ascii="Times New Roman" w:eastAsia="Times New Roman" w:hAnsi="Times New Roman" w:cs="Times New Roman"/>
          <w:color w:val="111111"/>
          <w:sz w:val="24"/>
          <w:szCs w:val="24"/>
        </w:rPr>
        <w:t xml:space="preserve"> More research is needed with long-term outcomes for both moderate and severe drug users. However, research has shown that states can effectively serve the needs of all citizens by implementing programs that deal with drug and alcohol use as well as the crime in the eyes of the Lord. We are all his children. Some may stumble. Some may lose their faith, but with the proper guidance. </w:t>
      </w:r>
    </w:p>
    <w:p w14:paraId="515DCC07" w14:textId="16691BEF" w:rsidR="00165F47" w:rsidRPr="00165F47" w:rsidRDefault="00165F47" w:rsidP="00165F47">
      <w:pPr>
        <w:spacing w:line="480" w:lineRule="auto"/>
        <w:ind w:firstLine="720"/>
        <w:rPr>
          <w:rFonts w:ascii="Times New Roman" w:eastAsia="Times New Roman" w:hAnsi="Times New Roman" w:cs="Times New Roman"/>
          <w:color w:val="111111"/>
          <w:sz w:val="24"/>
          <w:szCs w:val="24"/>
        </w:rPr>
      </w:pPr>
      <w:r w:rsidRPr="00165F47">
        <w:rPr>
          <w:rFonts w:ascii="Times New Roman" w:eastAsia="Times New Roman" w:hAnsi="Times New Roman" w:cs="Times New Roman"/>
          <w:color w:val="111111"/>
          <w:sz w:val="24"/>
          <w:szCs w:val="24"/>
        </w:rPr>
        <w:lastRenderedPageBreak/>
        <w:t>They can be directed back on the right path. As Christians, it is our duty. Sometimes we must be strict and sometimes mild but once they are back on the path of righteousness. They will begin the healing process and again be saved.</w:t>
      </w:r>
    </w:p>
    <w:p w14:paraId="7E5109A8" w14:textId="77777777" w:rsidR="00165F47" w:rsidRPr="00165F47" w:rsidRDefault="00165F47" w:rsidP="00165F47">
      <w:pPr>
        <w:spacing w:after="0" w:line="240" w:lineRule="auto"/>
        <w:rPr>
          <w:rFonts w:ascii="Georgia" w:eastAsia="Times New Roman" w:hAnsi="Georgia" w:cs="Arial"/>
          <w:color w:val="111111"/>
          <w:sz w:val="29"/>
          <w:szCs w:val="29"/>
        </w:rPr>
      </w:pPr>
      <w:r w:rsidRPr="00165F47">
        <w:rPr>
          <w:rFonts w:ascii="Georgia" w:eastAsia="Times New Roman" w:hAnsi="Georgia" w:cs="Arial"/>
          <w:color w:val="111111"/>
          <w:sz w:val="28"/>
          <w:szCs w:val="28"/>
        </w:rPr>
        <w:t>references</w:t>
      </w:r>
    </w:p>
    <w:p w14:paraId="05EC698C" w14:textId="77777777" w:rsidR="00165F47" w:rsidRPr="00165F47" w:rsidRDefault="00165F47" w:rsidP="00165F47">
      <w:pPr>
        <w:spacing w:after="195" w:line="240" w:lineRule="auto"/>
        <w:rPr>
          <w:rFonts w:ascii="Georgia" w:eastAsia="Times New Roman" w:hAnsi="Georgia" w:cs="Arial"/>
          <w:color w:val="111111"/>
          <w:sz w:val="29"/>
          <w:szCs w:val="29"/>
        </w:rPr>
      </w:pPr>
      <w:r w:rsidRPr="00165F47">
        <w:rPr>
          <w:rFonts w:ascii="Calibri" w:eastAsia="Times New Roman" w:hAnsi="Calibri" w:cs="Calibri"/>
          <w:color w:val="111111"/>
          <w:sz w:val="27"/>
          <w:szCs w:val="27"/>
        </w:rPr>
        <w:t> </w:t>
      </w:r>
    </w:p>
    <w:p w14:paraId="5999C88B" w14:textId="77777777" w:rsidR="00165F47" w:rsidRPr="00165F47" w:rsidRDefault="00165F47" w:rsidP="00165F47">
      <w:pPr>
        <w:spacing w:after="0"/>
        <w:rPr>
          <w:rFonts w:ascii="Georgia" w:eastAsia="Times New Roman" w:hAnsi="Georgia" w:cs="Arial"/>
          <w:color w:val="111111"/>
          <w:sz w:val="29"/>
          <w:szCs w:val="29"/>
        </w:rPr>
      </w:pPr>
      <w:r w:rsidRPr="00165F47">
        <w:rPr>
          <w:rFonts w:ascii="Calibri" w:eastAsia="Times New Roman" w:hAnsi="Calibri" w:cs="Calibri"/>
          <w:color w:val="111111"/>
          <w:sz w:val="27"/>
          <w:szCs w:val="27"/>
        </w:rPr>
        <w:t>Larkin, P. J., Jr. (2015, Winter). Swift, certain, and fair punishment: 24/7 Sobriety and HOPE: creative approaches to alcohol- and illicit drug-using offenders. Journal of Criminal Law and Criminology, 105(1), 39</w:t>
      </w:r>
    </w:p>
    <w:p w14:paraId="7BAF6E89" w14:textId="77777777" w:rsidR="00165F47" w:rsidRPr="00165F47" w:rsidRDefault="00165F47" w:rsidP="00165F47">
      <w:pPr>
        <w:spacing w:after="0"/>
        <w:rPr>
          <w:rFonts w:ascii="Georgia" w:eastAsia="Times New Roman" w:hAnsi="Georgia" w:cs="Arial"/>
          <w:color w:val="111111"/>
          <w:sz w:val="29"/>
          <w:szCs w:val="29"/>
        </w:rPr>
      </w:pPr>
      <w:r w:rsidRPr="00165F47">
        <w:rPr>
          <w:rFonts w:ascii="Calibri" w:eastAsia="Times New Roman" w:hAnsi="Calibri" w:cs="Calibri"/>
          <w:color w:val="111111"/>
          <w:sz w:val="27"/>
          <w:szCs w:val="27"/>
        </w:rPr>
        <w:t> </w:t>
      </w:r>
    </w:p>
    <w:p w14:paraId="14306925" w14:textId="77777777" w:rsidR="00165F47" w:rsidRPr="00165F47" w:rsidRDefault="00165F47" w:rsidP="00165F47">
      <w:pPr>
        <w:spacing w:after="0"/>
        <w:rPr>
          <w:rFonts w:ascii="Georgia" w:eastAsia="Times New Roman" w:hAnsi="Georgia" w:cs="Arial"/>
          <w:color w:val="111111"/>
          <w:sz w:val="29"/>
          <w:szCs w:val="29"/>
        </w:rPr>
      </w:pPr>
      <w:r w:rsidRPr="00165F47">
        <w:rPr>
          <w:rFonts w:ascii="Calibri" w:eastAsia="Times New Roman" w:hAnsi="Calibri" w:cs="Calibri"/>
          <w:color w:val="111111"/>
          <w:sz w:val="27"/>
          <w:szCs w:val="27"/>
        </w:rPr>
        <w:t xml:space="preserve">Yan, S. (2015). Search for the Hidden Punishments: An Alternative Approach to Studying Alternative Sanctions. Journal of Quantitative Criminology, 33(1), 21-44. </w:t>
      </w:r>
    </w:p>
    <w:p w14:paraId="203E6F29" w14:textId="77777777" w:rsidR="00165F47" w:rsidRPr="00165F47" w:rsidRDefault="00165F47" w:rsidP="00165F47">
      <w:pPr>
        <w:spacing w:after="0" w:line="240" w:lineRule="auto"/>
        <w:rPr>
          <w:rFonts w:ascii="Helvetica Neue" w:eastAsia="Times New Roman" w:hAnsi="Helvetica Neue" w:cs="Arial"/>
          <w:color w:val="111111"/>
          <w:sz w:val="24"/>
          <w:szCs w:val="24"/>
        </w:rPr>
      </w:pPr>
    </w:p>
    <w:p w14:paraId="163B2CA6" w14:textId="77777777" w:rsidR="00165F47" w:rsidRPr="00165F47" w:rsidRDefault="00165F47" w:rsidP="00165F47">
      <w:pPr>
        <w:spacing w:line="240" w:lineRule="auto"/>
        <w:rPr>
          <w:rFonts w:ascii="Helvetica Neue" w:eastAsia="Times New Roman" w:hAnsi="Helvetica Neue" w:cs="Arial"/>
          <w:color w:val="111111"/>
          <w:sz w:val="24"/>
          <w:szCs w:val="24"/>
        </w:rPr>
      </w:pPr>
      <w:r w:rsidRPr="00165F47">
        <w:rPr>
          <w:rFonts w:ascii="Helvetica Neue" w:eastAsia="Times New Roman" w:hAnsi="Helvetica Neue" w:cs="Arial"/>
          <w:b/>
          <w:bCs/>
          <w:color w:val="111111"/>
          <w:sz w:val="24"/>
          <w:szCs w:val="24"/>
        </w:rPr>
        <w:t>Author:</w:t>
      </w:r>
      <w:r w:rsidRPr="00165F47">
        <w:rPr>
          <w:rFonts w:ascii="Helvetica Neue" w:eastAsia="Times New Roman" w:hAnsi="Helvetica Neue" w:cs="Arial"/>
          <w:color w:val="111111"/>
          <w:sz w:val="24"/>
          <w:szCs w:val="24"/>
        </w:rPr>
        <w:t xml:space="preserve"> Judith Reinhart </w:t>
      </w:r>
      <w:r w:rsidRPr="00165F47">
        <w:rPr>
          <w:rFonts w:ascii="Helvetica Neue" w:eastAsia="Times New Roman" w:hAnsi="Helvetica Neue" w:cs="Arial"/>
          <w:b/>
          <w:bCs/>
          <w:color w:val="111111"/>
          <w:sz w:val="24"/>
          <w:szCs w:val="24"/>
        </w:rPr>
        <w:t>Date:</w:t>
      </w:r>
      <w:r w:rsidRPr="00165F47">
        <w:rPr>
          <w:rFonts w:ascii="Helvetica Neue" w:eastAsia="Times New Roman" w:hAnsi="Helvetica Neue" w:cs="Arial"/>
          <w:color w:val="111111"/>
          <w:sz w:val="24"/>
          <w:szCs w:val="24"/>
        </w:rPr>
        <w:t xml:space="preserve"> Wednesday, June 7, 2017 8:13:35 AM EDT </w:t>
      </w:r>
      <w:r w:rsidRPr="00165F47">
        <w:rPr>
          <w:rFonts w:ascii="Helvetica Neue" w:eastAsia="Times New Roman" w:hAnsi="Helvetica Neue" w:cs="Arial"/>
          <w:b/>
          <w:bCs/>
          <w:color w:val="111111"/>
          <w:sz w:val="24"/>
          <w:szCs w:val="24"/>
        </w:rPr>
        <w:t>Subject:</w:t>
      </w:r>
      <w:r w:rsidRPr="00165F47">
        <w:rPr>
          <w:rFonts w:ascii="Helvetica Neue" w:eastAsia="Times New Roman" w:hAnsi="Helvetica Neue" w:cs="Arial"/>
          <w:color w:val="111111"/>
          <w:sz w:val="24"/>
          <w:szCs w:val="24"/>
        </w:rPr>
        <w:t xml:space="preserve"> Forum 3</w:t>
      </w:r>
    </w:p>
    <w:p w14:paraId="59616F2C" w14:textId="77777777" w:rsidR="00165F47" w:rsidRPr="00165F47" w:rsidRDefault="00165F47" w:rsidP="00165F47">
      <w:pPr>
        <w:spacing w:line="480" w:lineRule="auto"/>
        <w:ind w:firstLine="720"/>
        <w:rPr>
          <w:rFonts w:ascii="Georgia" w:eastAsia="Times New Roman" w:hAnsi="Georgia" w:cs="Arial"/>
          <w:color w:val="111111"/>
          <w:sz w:val="29"/>
          <w:szCs w:val="29"/>
        </w:rPr>
      </w:pPr>
    </w:p>
    <w:p w14:paraId="35FCF5B4" w14:textId="3B7D98A4" w:rsidR="00354433" w:rsidRDefault="00354433" w:rsidP="00165F47">
      <w:pPr>
        <w:spacing w:before="100" w:beforeAutospacing="1" w:after="240" w:line="240" w:lineRule="auto"/>
        <w:rPr>
          <w:rFonts w:ascii="Times New Roman" w:eastAsia="Times New Roman" w:hAnsi="Times New Roman" w:cs="Times New Roman"/>
          <w:b/>
          <w:color w:val="111111"/>
          <w:sz w:val="24"/>
          <w:szCs w:val="24"/>
        </w:rPr>
      </w:pPr>
    </w:p>
    <w:p w14:paraId="2106B78E" w14:textId="35003E43" w:rsidR="00AA10FB" w:rsidRDefault="00AA10FB" w:rsidP="00AA10FB">
      <w:pPr>
        <w:spacing w:before="100" w:beforeAutospacing="1" w:line="480" w:lineRule="auto"/>
        <w:rPr>
          <w:rFonts w:ascii="Times New Roman" w:eastAsia="Times New Roman" w:hAnsi="Times New Roman" w:cs="Times New Roman"/>
          <w:b/>
          <w:color w:val="111111"/>
          <w:sz w:val="24"/>
          <w:szCs w:val="24"/>
        </w:rPr>
      </w:pPr>
      <w:r w:rsidRPr="00AA10FB">
        <w:rPr>
          <w:rFonts w:ascii="Times New Roman" w:eastAsia="Times New Roman" w:hAnsi="Times New Roman" w:cs="Times New Roman"/>
          <w:b/>
          <w:color w:val="111111"/>
          <w:sz w:val="24"/>
          <w:szCs w:val="24"/>
        </w:rPr>
        <w:t>Reply #2</w:t>
      </w:r>
      <w:r w:rsidR="00354433">
        <w:rPr>
          <w:rFonts w:ascii="Times New Roman" w:eastAsia="Times New Roman" w:hAnsi="Times New Roman" w:cs="Times New Roman"/>
          <w:b/>
          <w:color w:val="111111"/>
          <w:sz w:val="24"/>
          <w:szCs w:val="24"/>
        </w:rPr>
        <w:t xml:space="preserve"> </w:t>
      </w:r>
      <w:r w:rsidR="00165F47">
        <w:rPr>
          <w:rFonts w:ascii="Times New Roman" w:eastAsia="Times New Roman" w:hAnsi="Times New Roman" w:cs="Times New Roman"/>
          <w:b/>
          <w:color w:val="111111"/>
          <w:sz w:val="24"/>
          <w:szCs w:val="24"/>
        </w:rPr>
        <w:t>Erica</w:t>
      </w:r>
    </w:p>
    <w:p w14:paraId="0DF64E3A" w14:textId="23893A6D" w:rsidR="00354433" w:rsidRPr="00165F47" w:rsidRDefault="00354433" w:rsidP="00165F47">
      <w:pPr>
        <w:pStyle w:val="apa1"/>
        <w:rPr>
          <w:rFonts w:ascii="Times New Roman" w:hAnsi="Times New Roman"/>
          <w:b/>
          <w:color w:val="111111"/>
          <w:sz w:val="24"/>
          <w:szCs w:val="24"/>
        </w:rPr>
      </w:pPr>
      <w:bookmarkStart w:id="0" w:name="_GoBack"/>
      <w:r w:rsidRPr="00165F47">
        <w:rPr>
          <w:rFonts w:ascii="Times New Roman" w:hAnsi="Times New Roman"/>
          <w:color w:val="111111"/>
          <w:sz w:val="24"/>
          <w:szCs w:val="24"/>
        </w:rPr>
        <w:t> </w:t>
      </w:r>
      <w:r w:rsidR="00165F47" w:rsidRPr="00165F47">
        <w:rPr>
          <w:rFonts w:ascii="Times New Roman" w:hAnsi="Times New Roman"/>
          <w:color w:val="111111"/>
          <w:sz w:val="24"/>
          <w:szCs w:val="24"/>
        </w:rPr>
        <w:t xml:space="preserve">In the world today, the crime rate has increased at a steady pace, and the courtrooms are seeing numerous cases on a daily basis. Prosecutors have to juggle several cases at a time to hold offenders accountable for their actions. However since the laws have changed over the years, many offenders have a different outcome during sentencing, and those options are may seem inadequate. Some offenders receive alternative sentencing; like the opportunity to go home and be electronically-monitored by wearing a device around their ankles. The criminal justice system would prefer “workable alternatives to traditional sentencing” (Schmalleger, 2017, p. 360). The courts have adopted innovative sentencing that focuses on keeping offenders cultural background in thought when it is time to sentence, and to avoid any discrimination. </w:t>
      </w:r>
      <w:r w:rsidR="00165F47" w:rsidRPr="00165F47">
        <w:rPr>
          <w:rFonts w:ascii="Times New Roman" w:hAnsi="Times New Roman"/>
          <w:color w:val="111111"/>
          <w:sz w:val="24"/>
          <w:szCs w:val="24"/>
        </w:rPr>
        <w:br/>
      </w:r>
      <w:r w:rsidR="00165F47" w:rsidRPr="00165F47">
        <w:rPr>
          <w:rFonts w:ascii="Times New Roman" w:hAnsi="Times New Roman"/>
          <w:color w:val="111111"/>
          <w:sz w:val="24"/>
          <w:szCs w:val="24"/>
        </w:rPr>
        <w:br/>
        <w:t>Allowing alternative sentencing for offenders the criminal justice system is allowing issues to arise. There are crimes an offender should be held accountable for, and should receive time in jail and/or have to pay money to the individuals the crime was committed against. Having to pay money “creates perverse disincentives” (Sarnoff, 2014), so that individuals that the crime was committed against could receive money from the offender.  </w:t>
      </w:r>
      <w:r w:rsidR="00165F47" w:rsidRPr="00165F47">
        <w:rPr>
          <w:rFonts w:ascii="Times New Roman" w:hAnsi="Times New Roman"/>
          <w:color w:val="111111"/>
          <w:sz w:val="24"/>
          <w:szCs w:val="24"/>
        </w:rPr>
        <w:br/>
      </w:r>
      <w:r w:rsidR="00165F47" w:rsidRPr="00165F47">
        <w:rPr>
          <w:rFonts w:ascii="Times New Roman" w:hAnsi="Times New Roman"/>
          <w:color w:val="111111"/>
          <w:sz w:val="24"/>
          <w:szCs w:val="24"/>
        </w:rPr>
        <w:br/>
      </w:r>
      <w:r w:rsidR="00165F47" w:rsidRPr="00165F47">
        <w:rPr>
          <w:rFonts w:ascii="Times New Roman" w:hAnsi="Times New Roman"/>
          <w:color w:val="111111"/>
          <w:sz w:val="24"/>
          <w:szCs w:val="24"/>
        </w:rPr>
        <w:lastRenderedPageBreak/>
        <w:t xml:space="preserve">The courts upholds the status of focusing on making sure that all offenders are treated in a way “that are culturally respectful and appropriate” (Jeffries &amp; </w:t>
      </w:r>
      <w:proofErr w:type="spellStart"/>
      <w:r w:rsidR="00165F47" w:rsidRPr="00165F47">
        <w:rPr>
          <w:rFonts w:ascii="Times New Roman" w:hAnsi="Times New Roman"/>
          <w:color w:val="111111"/>
          <w:sz w:val="24"/>
          <w:szCs w:val="24"/>
        </w:rPr>
        <w:t>Stenning</w:t>
      </w:r>
      <w:proofErr w:type="spellEnd"/>
      <w:r w:rsidR="00165F47" w:rsidRPr="00165F47">
        <w:rPr>
          <w:rFonts w:ascii="Times New Roman" w:hAnsi="Times New Roman"/>
          <w:color w:val="111111"/>
          <w:sz w:val="24"/>
          <w:szCs w:val="24"/>
        </w:rPr>
        <w:t xml:space="preserve">, 2014, p. 448). The courts believe that using innovative sentencing will put offenders in the spotlight, the crimes the offenders committed will be seen by everyone, and  this will “deter wrongdoers” (Schmalleger, 2017, p. 360) and help decrease criminal activities. The goal of innovative sentencing are to allow offenders to receive rehab, acknowledge and to protect all individuals that the crimes was committed against, and make sure that all individuals within the community is protected. </w:t>
      </w:r>
      <w:r w:rsidR="00165F47" w:rsidRPr="00165F47">
        <w:rPr>
          <w:rFonts w:ascii="Times New Roman" w:hAnsi="Times New Roman"/>
          <w:color w:val="111111"/>
          <w:sz w:val="24"/>
          <w:szCs w:val="24"/>
        </w:rPr>
        <w:br/>
      </w:r>
      <w:r w:rsidR="00165F47" w:rsidRPr="00165F47">
        <w:rPr>
          <w:rFonts w:ascii="Times New Roman" w:hAnsi="Times New Roman"/>
          <w:color w:val="111111"/>
          <w:sz w:val="24"/>
          <w:szCs w:val="24"/>
        </w:rPr>
        <w:br/>
        <w:t xml:space="preserve">Jeffries, S., &amp; </w:t>
      </w:r>
      <w:proofErr w:type="spellStart"/>
      <w:r w:rsidR="00165F47" w:rsidRPr="00165F47">
        <w:rPr>
          <w:rFonts w:ascii="Times New Roman" w:hAnsi="Times New Roman"/>
          <w:color w:val="111111"/>
          <w:sz w:val="24"/>
          <w:szCs w:val="24"/>
        </w:rPr>
        <w:t>Stenning</w:t>
      </w:r>
      <w:proofErr w:type="spellEnd"/>
      <w:r w:rsidR="00165F47" w:rsidRPr="00165F47">
        <w:rPr>
          <w:rFonts w:ascii="Times New Roman" w:hAnsi="Times New Roman"/>
          <w:color w:val="111111"/>
          <w:sz w:val="24"/>
          <w:szCs w:val="24"/>
        </w:rPr>
        <w:t xml:space="preserve">, P. (2014). Sentencing, aboriginal offenders: Law, policy, and practice in three </w:t>
      </w:r>
      <w:proofErr w:type="spellStart"/>
      <w:r w:rsidR="00165F47" w:rsidRPr="00165F47">
        <w:rPr>
          <w:rFonts w:ascii="Times New Roman" w:hAnsi="Times New Roman"/>
          <w:color w:val="111111"/>
          <w:sz w:val="24"/>
          <w:szCs w:val="24"/>
        </w:rPr>
        <w:t>countires</w:t>
      </w:r>
      <w:proofErr w:type="spellEnd"/>
      <w:r w:rsidR="00165F47" w:rsidRPr="00165F47">
        <w:rPr>
          <w:rFonts w:ascii="Times New Roman" w:hAnsi="Times New Roman"/>
          <w:color w:val="111111"/>
          <w:sz w:val="24"/>
          <w:szCs w:val="24"/>
        </w:rPr>
        <w:t>. Canadian Journal Of Criminology &amp; Criminal Justice, 56(4), 447-494. doi:10.3138/cjccj.2014.S03 Retrieve from</w:t>
      </w:r>
      <w:r w:rsidR="00165F47" w:rsidRPr="00165F47">
        <w:rPr>
          <w:rFonts w:ascii="Times New Roman" w:hAnsi="Times New Roman"/>
          <w:color w:val="111111"/>
          <w:sz w:val="24"/>
          <w:szCs w:val="24"/>
        </w:rPr>
        <w:br/>
        <w:t>http://web.b.ebscohost.com.ezproxy.liberty.edu/ehost/detail/detail?vid=11&amp;sid=a9401bd2-ae63-481e8c8fd0ac87a82167%40sessionmgr104&amp;hid=125&amp;bdata=JnNpdGU9ZWhvc3QtbGl2ZSZzY29wZT1zaXRl#AN=96939643&amp;db=i3h</w:t>
      </w:r>
      <w:r w:rsidR="00165F47" w:rsidRPr="00165F47">
        <w:rPr>
          <w:rFonts w:ascii="Times New Roman" w:hAnsi="Times New Roman"/>
          <w:color w:val="111111"/>
          <w:sz w:val="24"/>
          <w:szCs w:val="24"/>
        </w:rPr>
        <w:br/>
      </w:r>
      <w:r w:rsidR="00165F47" w:rsidRPr="00165F47">
        <w:rPr>
          <w:rFonts w:ascii="Times New Roman" w:hAnsi="Times New Roman"/>
          <w:color w:val="111111"/>
          <w:sz w:val="24"/>
          <w:szCs w:val="24"/>
        </w:rPr>
        <w:br/>
        <w:t>Sarnoff, S. (2014). Restitution: Exploring disparities and potentials. Criminology &amp; Public Policy, 13(3), 437-440. doi:10.1111/1745-9133.12104 Retrieved from</w:t>
      </w:r>
      <w:r w:rsidR="00165F47" w:rsidRPr="00165F47">
        <w:rPr>
          <w:rFonts w:ascii="Times New Roman" w:hAnsi="Times New Roman"/>
          <w:color w:val="111111"/>
          <w:sz w:val="24"/>
          <w:szCs w:val="24"/>
        </w:rPr>
        <w:br/>
        <w:t>http://web.b.ebscohost.com.ezproxy.liberty.edu/ehost/detail/detail?vid=6&amp;sid=a9401bd2-ae63-481e8c8fd0ac87a82167%40sessionmgr104&amp;hid=125&amp;bdata=JnNpdGU9ZWhvc3QtbGl2ZSZzY29wZT1zaXRl#AN=100012124&amp;db=i3h</w:t>
      </w:r>
      <w:r w:rsidR="00165F47" w:rsidRPr="00165F47">
        <w:rPr>
          <w:rFonts w:ascii="Times New Roman" w:hAnsi="Times New Roman"/>
          <w:color w:val="111111"/>
          <w:sz w:val="24"/>
          <w:szCs w:val="24"/>
        </w:rPr>
        <w:br/>
      </w:r>
      <w:r w:rsidR="00165F47" w:rsidRPr="00165F47">
        <w:rPr>
          <w:rFonts w:ascii="Times New Roman" w:hAnsi="Times New Roman"/>
          <w:color w:val="111111"/>
          <w:sz w:val="24"/>
          <w:szCs w:val="24"/>
        </w:rPr>
        <w:br/>
        <w:t>Schmalleger, F. (2017). Criminal justice today: An introductory text for the 21st century (14th ed.). Upper Saddle River, NJ: Prentice Hall.</w:t>
      </w:r>
    </w:p>
    <w:bookmarkEnd w:id="0"/>
    <w:p w14:paraId="70B76FE9" w14:textId="77777777" w:rsidR="00AA10FB" w:rsidRPr="00165F47" w:rsidRDefault="00AA10FB" w:rsidP="00AA10FB">
      <w:pPr>
        <w:pStyle w:val="NoSpacing"/>
        <w:spacing w:before="120"/>
        <w:ind w:left="720"/>
      </w:pPr>
    </w:p>
    <w:sectPr w:rsidR="00AA10FB" w:rsidRPr="00165F47" w:rsidSect="00BD76D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DB173D" w14:textId="77777777" w:rsidR="001E3D24" w:rsidRDefault="001E3D24" w:rsidP="00A669CF">
      <w:pPr>
        <w:spacing w:after="0" w:line="240" w:lineRule="auto"/>
      </w:pPr>
      <w:r>
        <w:separator/>
      </w:r>
    </w:p>
  </w:endnote>
  <w:endnote w:type="continuationSeparator" w:id="0">
    <w:p w14:paraId="0EAD3E79" w14:textId="77777777" w:rsidR="001E3D24" w:rsidRDefault="001E3D24" w:rsidP="00A669CF">
      <w:pPr>
        <w:spacing w:after="0" w:line="240" w:lineRule="auto"/>
      </w:pPr>
      <w:r>
        <w:continuationSeparator/>
      </w:r>
    </w:p>
  </w:endnote>
  <w:endnote w:type="continuationNotice" w:id="1">
    <w:p w14:paraId="36561309" w14:textId="77777777" w:rsidR="001E3D24" w:rsidRDefault="001E3D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Neue">
    <w:altName w:val="Arial"/>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0735E1" w14:textId="77777777" w:rsidR="001E3D24" w:rsidRDefault="001E3D24" w:rsidP="00A669CF">
      <w:pPr>
        <w:spacing w:after="0" w:line="240" w:lineRule="auto"/>
      </w:pPr>
      <w:r>
        <w:separator/>
      </w:r>
    </w:p>
  </w:footnote>
  <w:footnote w:type="continuationSeparator" w:id="0">
    <w:p w14:paraId="1B966FD5" w14:textId="77777777" w:rsidR="001E3D24" w:rsidRDefault="001E3D24" w:rsidP="00A669CF">
      <w:pPr>
        <w:spacing w:after="0" w:line="240" w:lineRule="auto"/>
      </w:pPr>
      <w:r>
        <w:continuationSeparator/>
      </w:r>
    </w:p>
  </w:footnote>
  <w:footnote w:type="continuationNotice" w:id="1">
    <w:p w14:paraId="280900A4" w14:textId="77777777" w:rsidR="001E3D24" w:rsidRDefault="001E3D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86027" w14:textId="67AFD0F3" w:rsidR="00A669CF" w:rsidRPr="001F4675" w:rsidRDefault="00EA2071" w:rsidP="001F4675">
    <w:pPr>
      <w:pStyle w:val="Header"/>
      <w:ind w:left="3960" w:firstLine="3960"/>
      <w:rPr>
        <w:rFonts w:ascii="Times New Roman" w:hAnsi="Times New Roman" w:cs="Times New Roman"/>
      </w:rPr>
    </w:pPr>
    <w:r>
      <w:rPr>
        <w:rFonts w:ascii="Times New Roman" w:hAnsi="Times New Roman" w:cs="Times New Roman"/>
      </w:rPr>
      <w:t>HS</w:t>
    </w:r>
    <w:r w:rsidR="00D92409">
      <w:rPr>
        <w:rFonts w:ascii="Times New Roman" w:hAnsi="Times New Roman" w:cs="Times New Roman"/>
      </w:rPr>
      <w:t>CO</w:t>
    </w:r>
    <w:r>
      <w:rPr>
        <w:rFonts w:ascii="Times New Roman" w:hAnsi="Times New Roman" w:cs="Times New Roman"/>
      </w:rPr>
      <w:t xml:space="preserve"> 509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B00B9D"/>
    <w:multiLevelType w:val="hybridMultilevel"/>
    <w:tmpl w:val="4B742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1E4146"/>
    <w:multiLevelType w:val="hybridMultilevel"/>
    <w:tmpl w:val="95567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1704F3"/>
    <w:multiLevelType w:val="hybridMultilevel"/>
    <w:tmpl w:val="21E6E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D413C3"/>
    <w:multiLevelType w:val="hybridMultilevel"/>
    <w:tmpl w:val="DC08C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9CF"/>
    <w:rsid w:val="00023216"/>
    <w:rsid w:val="00065665"/>
    <w:rsid w:val="00097B39"/>
    <w:rsid w:val="000A4295"/>
    <w:rsid w:val="000B349D"/>
    <w:rsid w:val="00165F47"/>
    <w:rsid w:val="001E3D24"/>
    <w:rsid w:val="001F4675"/>
    <w:rsid w:val="00202E27"/>
    <w:rsid w:val="00220368"/>
    <w:rsid w:val="002348C6"/>
    <w:rsid w:val="00240BD6"/>
    <w:rsid w:val="0028392B"/>
    <w:rsid w:val="003076CA"/>
    <w:rsid w:val="00313680"/>
    <w:rsid w:val="00354433"/>
    <w:rsid w:val="003B3C9A"/>
    <w:rsid w:val="003F0DC1"/>
    <w:rsid w:val="00496345"/>
    <w:rsid w:val="004C4AFF"/>
    <w:rsid w:val="004E4CF6"/>
    <w:rsid w:val="005E5A25"/>
    <w:rsid w:val="00651CF3"/>
    <w:rsid w:val="00685179"/>
    <w:rsid w:val="00731FEF"/>
    <w:rsid w:val="007525F3"/>
    <w:rsid w:val="00757E32"/>
    <w:rsid w:val="00774EDA"/>
    <w:rsid w:val="007D1B72"/>
    <w:rsid w:val="00844CD6"/>
    <w:rsid w:val="008C0EA2"/>
    <w:rsid w:val="008C6879"/>
    <w:rsid w:val="009C6AE6"/>
    <w:rsid w:val="009F3AA8"/>
    <w:rsid w:val="00A33A9F"/>
    <w:rsid w:val="00A42EE6"/>
    <w:rsid w:val="00A669CF"/>
    <w:rsid w:val="00AA10FB"/>
    <w:rsid w:val="00AB15AA"/>
    <w:rsid w:val="00B45256"/>
    <w:rsid w:val="00B8446D"/>
    <w:rsid w:val="00BD76DE"/>
    <w:rsid w:val="00C23061"/>
    <w:rsid w:val="00CB674D"/>
    <w:rsid w:val="00CF7B59"/>
    <w:rsid w:val="00D00BC5"/>
    <w:rsid w:val="00D269B7"/>
    <w:rsid w:val="00D342FC"/>
    <w:rsid w:val="00D648A9"/>
    <w:rsid w:val="00D92409"/>
    <w:rsid w:val="00D9425D"/>
    <w:rsid w:val="00E07BD3"/>
    <w:rsid w:val="00E60AD7"/>
    <w:rsid w:val="00EA2071"/>
    <w:rsid w:val="00ED363E"/>
    <w:rsid w:val="00EE72C5"/>
    <w:rsid w:val="00F02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8600F"/>
  <w15:docId w15:val="{782E3973-FE32-4A5A-B420-EAD23B73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69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9CF"/>
  </w:style>
  <w:style w:type="paragraph" w:styleId="Footer">
    <w:name w:val="footer"/>
    <w:basedOn w:val="Normal"/>
    <w:link w:val="FooterChar"/>
    <w:uiPriority w:val="99"/>
    <w:unhideWhenUsed/>
    <w:rsid w:val="00A669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9CF"/>
  </w:style>
  <w:style w:type="paragraph" w:styleId="BalloonText">
    <w:name w:val="Balloon Text"/>
    <w:basedOn w:val="Normal"/>
    <w:link w:val="BalloonTextChar"/>
    <w:uiPriority w:val="99"/>
    <w:semiHidden/>
    <w:unhideWhenUsed/>
    <w:rsid w:val="00A669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69CF"/>
    <w:rPr>
      <w:rFonts w:ascii="Tahoma" w:hAnsi="Tahoma" w:cs="Tahoma"/>
      <w:sz w:val="16"/>
      <w:szCs w:val="16"/>
    </w:rPr>
  </w:style>
  <w:style w:type="character" w:styleId="CommentReference">
    <w:name w:val="annotation reference"/>
    <w:basedOn w:val="DefaultParagraphFont"/>
    <w:uiPriority w:val="99"/>
    <w:semiHidden/>
    <w:unhideWhenUsed/>
    <w:rsid w:val="00757E32"/>
    <w:rPr>
      <w:sz w:val="16"/>
      <w:szCs w:val="16"/>
    </w:rPr>
  </w:style>
  <w:style w:type="paragraph" w:styleId="CommentText">
    <w:name w:val="annotation text"/>
    <w:basedOn w:val="Normal"/>
    <w:link w:val="CommentTextChar"/>
    <w:uiPriority w:val="99"/>
    <w:semiHidden/>
    <w:unhideWhenUsed/>
    <w:rsid w:val="00757E32"/>
    <w:pPr>
      <w:spacing w:line="240" w:lineRule="auto"/>
    </w:pPr>
    <w:rPr>
      <w:sz w:val="20"/>
      <w:szCs w:val="20"/>
    </w:rPr>
  </w:style>
  <w:style w:type="character" w:customStyle="1" w:styleId="CommentTextChar">
    <w:name w:val="Comment Text Char"/>
    <w:basedOn w:val="DefaultParagraphFont"/>
    <w:link w:val="CommentText"/>
    <w:uiPriority w:val="99"/>
    <w:semiHidden/>
    <w:rsid w:val="00757E32"/>
    <w:rPr>
      <w:sz w:val="20"/>
      <w:szCs w:val="20"/>
    </w:rPr>
  </w:style>
  <w:style w:type="paragraph" w:styleId="CommentSubject">
    <w:name w:val="annotation subject"/>
    <w:basedOn w:val="CommentText"/>
    <w:next w:val="CommentText"/>
    <w:link w:val="CommentSubjectChar"/>
    <w:uiPriority w:val="99"/>
    <w:semiHidden/>
    <w:unhideWhenUsed/>
    <w:rsid w:val="00757E32"/>
    <w:rPr>
      <w:b/>
      <w:bCs/>
    </w:rPr>
  </w:style>
  <w:style w:type="character" w:customStyle="1" w:styleId="CommentSubjectChar">
    <w:name w:val="Comment Subject Char"/>
    <w:basedOn w:val="CommentTextChar"/>
    <w:link w:val="CommentSubject"/>
    <w:uiPriority w:val="99"/>
    <w:semiHidden/>
    <w:rsid w:val="00757E32"/>
    <w:rPr>
      <w:b/>
      <w:bCs/>
      <w:sz w:val="20"/>
      <w:szCs w:val="20"/>
    </w:rPr>
  </w:style>
  <w:style w:type="paragraph" w:styleId="NoSpacing">
    <w:name w:val="No Spacing"/>
    <w:uiPriority w:val="1"/>
    <w:qFormat/>
    <w:rsid w:val="00F024AF"/>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54433"/>
    <w:rPr>
      <w:i/>
      <w:iCs/>
    </w:rPr>
  </w:style>
  <w:style w:type="paragraph" w:customStyle="1" w:styleId="apa1">
    <w:name w:val="apa1"/>
    <w:basedOn w:val="Normal"/>
    <w:rsid w:val="00354433"/>
    <w:pPr>
      <w:spacing w:before="100" w:beforeAutospacing="1" w:after="240" w:line="240" w:lineRule="auto"/>
    </w:pPr>
    <w:rPr>
      <w:rFonts w:ascii="Georgia" w:eastAsia="Times New Roman" w:hAnsi="Georgia" w:cs="Times New Roman"/>
      <w:sz w:val="29"/>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041258">
      <w:bodyDiv w:val="1"/>
      <w:marLeft w:val="0"/>
      <w:marRight w:val="0"/>
      <w:marTop w:val="0"/>
      <w:marBottom w:val="0"/>
      <w:divBdr>
        <w:top w:val="none" w:sz="0" w:space="0" w:color="auto"/>
        <w:left w:val="none" w:sz="0" w:space="0" w:color="auto"/>
        <w:bottom w:val="none" w:sz="0" w:space="0" w:color="auto"/>
        <w:right w:val="none" w:sz="0" w:space="0" w:color="auto"/>
      </w:divBdr>
      <w:divsChild>
        <w:div w:id="1885869401">
          <w:marLeft w:val="0"/>
          <w:marRight w:val="0"/>
          <w:marTop w:val="0"/>
          <w:marBottom w:val="0"/>
          <w:divBdr>
            <w:top w:val="none" w:sz="0" w:space="0" w:color="auto"/>
            <w:left w:val="none" w:sz="0" w:space="0" w:color="auto"/>
            <w:bottom w:val="none" w:sz="0" w:space="0" w:color="auto"/>
            <w:right w:val="none" w:sz="0" w:space="0" w:color="auto"/>
          </w:divBdr>
          <w:divsChild>
            <w:div w:id="1164661975">
              <w:marLeft w:val="0"/>
              <w:marRight w:val="0"/>
              <w:marTop w:val="180"/>
              <w:marBottom w:val="0"/>
              <w:divBdr>
                <w:top w:val="none" w:sz="0" w:space="0" w:color="auto"/>
                <w:left w:val="none" w:sz="0" w:space="0" w:color="auto"/>
                <w:bottom w:val="none" w:sz="0" w:space="0" w:color="auto"/>
                <w:right w:val="none" w:sz="0" w:space="0" w:color="auto"/>
              </w:divBdr>
              <w:divsChild>
                <w:div w:id="634726007">
                  <w:marLeft w:val="3330"/>
                  <w:marRight w:val="180"/>
                  <w:marTop w:val="0"/>
                  <w:marBottom w:val="0"/>
                  <w:divBdr>
                    <w:top w:val="none" w:sz="0" w:space="0" w:color="auto"/>
                    <w:left w:val="none" w:sz="0" w:space="0" w:color="auto"/>
                    <w:bottom w:val="none" w:sz="0" w:space="0" w:color="auto"/>
                    <w:right w:val="none" w:sz="0" w:space="0" w:color="auto"/>
                  </w:divBdr>
                  <w:divsChild>
                    <w:div w:id="1386758693">
                      <w:marLeft w:val="0"/>
                      <w:marRight w:val="0"/>
                      <w:marTop w:val="0"/>
                      <w:marBottom w:val="0"/>
                      <w:divBdr>
                        <w:top w:val="none" w:sz="0" w:space="0" w:color="auto"/>
                        <w:left w:val="none" w:sz="0" w:space="0" w:color="auto"/>
                        <w:bottom w:val="none" w:sz="0" w:space="0" w:color="auto"/>
                        <w:right w:val="none" w:sz="0" w:space="0" w:color="auto"/>
                      </w:divBdr>
                      <w:divsChild>
                        <w:div w:id="1343436102">
                          <w:marLeft w:val="0"/>
                          <w:marRight w:val="0"/>
                          <w:marTop w:val="0"/>
                          <w:marBottom w:val="0"/>
                          <w:divBdr>
                            <w:top w:val="none" w:sz="0" w:space="0" w:color="auto"/>
                            <w:left w:val="none" w:sz="0" w:space="0" w:color="auto"/>
                            <w:bottom w:val="none" w:sz="0" w:space="0" w:color="auto"/>
                            <w:right w:val="none" w:sz="0" w:space="0" w:color="auto"/>
                          </w:divBdr>
                          <w:divsChild>
                            <w:div w:id="1339382749">
                              <w:marLeft w:val="0"/>
                              <w:marRight w:val="0"/>
                              <w:marTop w:val="0"/>
                              <w:marBottom w:val="0"/>
                              <w:divBdr>
                                <w:top w:val="single" w:sz="6" w:space="0" w:color="AAAAAA"/>
                                <w:left w:val="single" w:sz="6" w:space="0" w:color="AAAAAA"/>
                                <w:bottom w:val="single" w:sz="6" w:space="0" w:color="AAAAAA"/>
                                <w:right w:val="single" w:sz="6" w:space="0" w:color="AAAAAA"/>
                              </w:divBdr>
                              <w:divsChild>
                                <w:div w:id="1316683965">
                                  <w:marLeft w:val="0"/>
                                  <w:marRight w:val="0"/>
                                  <w:marTop w:val="0"/>
                                  <w:marBottom w:val="0"/>
                                  <w:divBdr>
                                    <w:top w:val="none" w:sz="0" w:space="0" w:color="auto"/>
                                    <w:left w:val="none" w:sz="0" w:space="0" w:color="auto"/>
                                    <w:bottom w:val="none" w:sz="0" w:space="0" w:color="auto"/>
                                    <w:right w:val="none" w:sz="0" w:space="0" w:color="auto"/>
                                  </w:divBdr>
                                  <w:divsChild>
                                    <w:div w:id="1652364295">
                                      <w:marLeft w:val="0"/>
                                      <w:marRight w:val="0"/>
                                      <w:marTop w:val="0"/>
                                      <w:marBottom w:val="0"/>
                                      <w:divBdr>
                                        <w:top w:val="none" w:sz="0" w:space="0" w:color="auto"/>
                                        <w:left w:val="none" w:sz="0" w:space="0" w:color="auto"/>
                                        <w:bottom w:val="none" w:sz="0" w:space="0" w:color="auto"/>
                                        <w:right w:val="none" w:sz="0" w:space="0" w:color="auto"/>
                                      </w:divBdr>
                                      <w:divsChild>
                                        <w:div w:id="1017578869">
                                          <w:marLeft w:val="0"/>
                                          <w:marRight w:val="0"/>
                                          <w:marTop w:val="0"/>
                                          <w:marBottom w:val="0"/>
                                          <w:divBdr>
                                            <w:top w:val="none" w:sz="0" w:space="0" w:color="auto"/>
                                            <w:left w:val="none" w:sz="0" w:space="0" w:color="auto"/>
                                            <w:bottom w:val="none" w:sz="0" w:space="0" w:color="auto"/>
                                            <w:right w:val="none" w:sz="0" w:space="0" w:color="auto"/>
                                          </w:divBdr>
                                          <w:divsChild>
                                            <w:div w:id="342442043">
                                              <w:marLeft w:val="0"/>
                                              <w:marRight w:val="0"/>
                                              <w:marTop w:val="0"/>
                                              <w:marBottom w:val="0"/>
                                              <w:divBdr>
                                                <w:top w:val="single" w:sz="6" w:space="12" w:color="CCCCCC"/>
                                                <w:left w:val="single" w:sz="6" w:space="0" w:color="CCCCCC"/>
                                                <w:bottom w:val="single" w:sz="6" w:space="12" w:color="CCCCCC"/>
                                                <w:right w:val="single" w:sz="2" w:space="14" w:color="CCCCCC"/>
                                              </w:divBdr>
                                              <w:divsChild>
                                                <w:div w:id="1167477669">
                                                  <w:marLeft w:val="0"/>
                                                  <w:marRight w:val="0"/>
                                                  <w:marTop w:val="0"/>
                                                  <w:marBottom w:val="0"/>
                                                  <w:divBdr>
                                                    <w:top w:val="none" w:sz="0" w:space="0" w:color="auto"/>
                                                    <w:left w:val="none" w:sz="0" w:space="0" w:color="auto"/>
                                                    <w:bottom w:val="none" w:sz="0" w:space="0" w:color="auto"/>
                                                    <w:right w:val="none" w:sz="0" w:space="0" w:color="auto"/>
                                                  </w:divBdr>
                                                  <w:divsChild>
                                                    <w:div w:id="957680699">
                                                      <w:marLeft w:val="555"/>
                                                      <w:marRight w:val="0"/>
                                                      <w:marTop w:val="0"/>
                                                      <w:marBottom w:val="0"/>
                                                      <w:divBdr>
                                                        <w:top w:val="none" w:sz="0" w:space="0" w:color="auto"/>
                                                        <w:left w:val="none" w:sz="0" w:space="0" w:color="auto"/>
                                                        <w:bottom w:val="none" w:sz="0" w:space="0" w:color="auto"/>
                                                        <w:right w:val="none" w:sz="0" w:space="0" w:color="auto"/>
                                                      </w:divBdr>
                                                      <w:divsChild>
                                                        <w:div w:id="937642781">
                                                          <w:marLeft w:val="0"/>
                                                          <w:marRight w:val="0"/>
                                                          <w:marTop w:val="0"/>
                                                          <w:marBottom w:val="0"/>
                                                          <w:divBdr>
                                                            <w:top w:val="none" w:sz="0" w:space="0" w:color="auto"/>
                                                            <w:left w:val="none" w:sz="0" w:space="0" w:color="auto"/>
                                                            <w:bottom w:val="none" w:sz="0" w:space="0" w:color="auto"/>
                                                            <w:right w:val="none" w:sz="0" w:space="0" w:color="auto"/>
                                                          </w:divBdr>
                                                          <w:divsChild>
                                                            <w:div w:id="1415395173">
                                                              <w:marLeft w:val="450"/>
                                                              <w:marRight w:val="450"/>
                                                              <w:marTop w:val="360"/>
                                                              <w:marBottom w:val="360"/>
                                                              <w:divBdr>
                                                                <w:top w:val="single" w:sz="6" w:space="0" w:color="AAAAAA"/>
                                                                <w:left w:val="single" w:sz="6" w:space="0" w:color="AAAAAA"/>
                                                                <w:bottom w:val="single" w:sz="6" w:space="0" w:color="AAAAAA"/>
                                                                <w:right w:val="single" w:sz="6" w:space="0" w:color="AAAAAA"/>
                                                              </w:divBdr>
                                                              <w:divsChild>
                                                                <w:div w:id="1858619990">
                                                                  <w:marLeft w:val="0"/>
                                                                  <w:marRight w:val="0"/>
                                                                  <w:marTop w:val="0"/>
                                                                  <w:marBottom w:val="0"/>
                                                                  <w:divBdr>
                                                                    <w:top w:val="none" w:sz="0" w:space="0" w:color="auto"/>
                                                                    <w:left w:val="none" w:sz="0" w:space="0" w:color="auto"/>
                                                                    <w:bottom w:val="none" w:sz="0" w:space="0" w:color="auto"/>
                                                                    <w:right w:val="none" w:sz="0" w:space="0" w:color="auto"/>
                                                                  </w:divBdr>
                                                                  <w:divsChild>
                                                                    <w:div w:id="120783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28090023">
      <w:bodyDiv w:val="1"/>
      <w:marLeft w:val="0"/>
      <w:marRight w:val="0"/>
      <w:marTop w:val="0"/>
      <w:marBottom w:val="0"/>
      <w:divBdr>
        <w:top w:val="none" w:sz="0" w:space="0" w:color="auto"/>
        <w:left w:val="none" w:sz="0" w:space="0" w:color="auto"/>
        <w:bottom w:val="none" w:sz="0" w:space="0" w:color="auto"/>
        <w:right w:val="none" w:sz="0" w:space="0" w:color="auto"/>
      </w:divBdr>
      <w:divsChild>
        <w:div w:id="98918160">
          <w:marLeft w:val="0"/>
          <w:marRight w:val="0"/>
          <w:marTop w:val="0"/>
          <w:marBottom w:val="0"/>
          <w:divBdr>
            <w:top w:val="none" w:sz="0" w:space="0" w:color="auto"/>
            <w:left w:val="none" w:sz="0" w:space="0" w:color="auto"/>
            <w:bottom w:val="none" w:sz="0" w:space="0" w:color="auto"/>
            <w:right w:val="none" w:sz="0" w:space="0" w:color="auto"/>
          </w:divBdr>
          <w:divsChild>
            <w:div w:id="39716851">
              <w:marLeft w:val="0"/>
              <w:marRight w:val="0"/>
              <w:marTop w:val="180"/>
              <w:marBottom w:val="0"/>
              <w:divBdr>
                <w:top w:val="none" w:sz="0" w:space="0" w:color="auto"/>
                <w:left w:val="none" w:sz="0" w:space="0" w:color="auto"/>
                <w:bottom w:val="none" w:sz="0" w:space="0" w:color="auto"/>
                <w:right w:val="none" w:sz="0" w:space="0" w:color="auto"/>
              </w:divBdr>
              <w:divsChild>
                <w:div w:id="1892812971">
                  <w:marLeft w:val="3330"/>
                  <w:marRight w:val="180"/>
                  <w:marTop w:val="0"/>
                  <w:marBottom w:val="0"/>
                  <w:divBdr>
                    <w:top w:val="none" w:sz="0" w:space="0" w:color="auto"/>
                    <w:left w:val="none" w:sz="0" w:space="0" w:color="auto"/>
                    <w:bottom w:val="none" w:sz="0" w:space="0" w:color="auto"/>
                    <w:right w:val="none" w:sz="0" w:space="0" w:color="auto"/>
                  </w:divBdr>
                  <w:divsChild>
                    <w:div w:id="1536038853">
                      <w:marLeft w:val="0"/>
                      <w:marRight w:val="0"/>
                      <w:marTop w:val="0"/>
                      <w:marBottom w:val="0"/>
                      <w:divBdr>
                        <w:top w:val="none" w:sz="0" w:space="0" w:color="auto"/>
                        <w:left w:val="none" w:sz="0" w:space="0" w:color="auto"/>
                        <w:bottom w:val="none" w:sz="0" w:space="0" w:color="auto"/>
                        <w:right w:val="none" w:sz="0" w:space="0" w:color="auto"/>
                      </w:divBdr>
                      <w:divsChild>
                        <w:div w:id="2086219041">
                          <w:marLeft w:val="0"/>
                          <w:marRight w:val="0"/>
                          <w:marTop w:val="0"/>
                          <w:marBottom w:val="0"/>
                          <w:divBdr>
                            <w:top w:val="none" w:sz="0" w:space="0" w:color="auto"/>
                            <w:left w:val="none" w:sz="0" w:space="0" w:color="auto"/>
                            <w:bottom w:val="none" w:sz="0" w:space="0" w:color="auto"/>
                            <w:right w:val="none" w:sz="0" w:space="0" w:color="auto"/>
                          </w:divBdr>
                          <w:divsChild>
                            <w:div w:id="955713530">
                              <w:marLeft w:val="0"/>
                              <w:marRight w:val="0"/>
                              <w:marTop w:val="0"/>
                              <w:marBottom w:val="0"/>
                              <w:divBdr>
                                <w:top w:val="single" w:sz="6" w:space="0" w:color="AAAAAA"/>
                                <w:left w:val="single" w:sz="6" w:space="0" w:color="AAAAAA"/>
                                <w:bottom w:val="single" w:sz="6" w:space="0" w:color="AAAAAA"/>
                                <w:right w:val="single" w:sz="6" w:space="0" w:color="AAAAAA"/>
                              </w:divBdr>
                              <w:divsChild>
                                <w:div w:id="746074300">
                                  <w:marLeft w:val="0"/>
                                  <w:marRight w:val="0"/>
                                  <w:marTop w:val="0"/>
                                  <w:marBottom w:val="0"/>
                                  <w:divBdr>
                                    <w:top w:val="none" w:sz="0" w:space="0" w:color="auto"/>
                                    <w:left w:val="none" w:sz="0" w:space="0" w:color="auto"/>
                                    <w:bottom w:val="none" w:sz="0" w:space="0" w:color="auto"/>
                                    <w:right w:val="none" w:sz="0" w:space="0" w:color="auto"/>
                                  </w:divBdr>
                                  <w:divsChild>
                                    <w:div w:id="162202825">
                                      <w:marLeft w:val="0"/>
                                      <w:marRight w:val="0"/>
                                      <w:marTop w:val="0"/>
                                      <w:marBottom w:val="0"/>
                                      <w:divBdr>
                                        <w:top w:val="none" w:sz="0" w:space="0" w:color="auto"/>
                                        <w:left w:val="none" w:sz="0" w:space="0" w:color="auto"/>
                                        <w:bottom w:val="none" w:sz="0" w:space="0" w:color="auto"/>
                                        <w:right w:val="none" w:sz="0" w:space="0" w:color="auto"/>
                                      </w:divBdr>
                                      <w:divsChild>
                                        <w:div w:id="1740666205">
                                          <w:marLeft w:val="0"/>
                                          <w:marRight w:val="0"/>
                                          <w:marTop w:val="0"/>
                                          <w:marBottom w:val="0"/>
                                          <w:divBdr>
                                            <w:top w:val="none" w:sz="0" w:space="0" w:color="auto"/>
                                            <w:left w:val="none" w:sz="0" w:space="0" w:color="auto"/>
                                            <w:bottom w:val="none" w:sz="0" w:space="0" w:color="auto"/>
                                            <w:right w:val="none" w:sz="0" w:space="0" w:color="auto"/>
                                          </w:divBdr>
                                          <w:divsChild>
                                            <w:div w:id="1579827904">
                                              <w:marLeft w:val="0"/>
                                              <w:marRight w:val="0"/>
                                              <w:marTop w:val="0"/>
                                              <w:marBottom w:val="180"/>
                                              <w:divBdr>
                                                <w:top w:val="single" w:sz="6" w:space="0" w:color="CCCCCC"/>
                                                <w:left w:val="single" w:sz="6" w:space="0" w:color="CCCCCC"/>
                                                <w:bottom w:val="single" w:sz="6" w:space="0" w:color="CCCCCC"/>
                                                <w:right w:val="single" w:sz="6" w:space="0" w:color="CCCCCC"/>
                                              </w:divBdr>
                                              <w:divsChild>
                                                <w:div w:id="307638354">
                                                  <w:marLeft w:val="0"/>
                                                  <w:marRight w:val="0"/>
                                                  <w:marTop w:val="0"/>
                                                  <w:marBottom w:val="0"/>
                                                  <w:divBdr>
                                                    <w:top w:val="single" w:sz="6" w:space="12" w:color="CCCCCC"/>
                                                    <w:left w:val="single" w:sz="6" w:space="0" w:color="CCCCCC"/>
                                                    <w:bottom w:val="single" w:sz="6" w:space="12" w:color="CCCCCC"/>
                                                    <w:right w:val="single" w:sz="2" w:space="14" w:color="CCCCCC"/>
                                                  </w:divBdr>
                                                  <w:divsChild>
                                                    <w:div w:id="1248415770">
                                                      <w:marLeft w:val="0"/>
                                                      <w:marRight w:val="0"/>
                                                      <w:marTop w:val="0"/>
                                                      <w:marBottom w:val="0"/>
                                                      <w:divBdr>
                                                        <w:top w:val="none" w:sz="0" w:space="0" w:color="auto"/>
                                                        <w:left w:val="none" w:sz="0" w:space="0" w:color="auto"/>
                                                        <w:bottom w:val="none" w:sz="0" w:space="0" w:color="auto"/>
                                                        <w:right w:val="none" w:sz="0" w:space="0" w:color="auto"/>
                                                      </w:divBdr>
                                                      <w:divsChild>
                                                        <w:div w:id="513149821">
                                                          <w:marLeft w:val="555"/>
                                                          <w:marRight w:val="0"/>
                                                          <w:marTop w:val="0"/>
                                                          <w:marBottom w:val="0"/>
                                                          <w:divBdr>
                                                            <w:top w:val="none" w:sz="0" w:space="0" w:color="auto"/>
                                                            <w:left w:val="none" w:sz="0" w:space="0" w:color="auto"/>
                                                            <w:bottom w:val="none" w:sz="0" w:space="0" w:color="auto"/>
                                                            <w:right w:val="none" w:sz="0" w:space="0" w:color="auto"/>
                                                          </w:divBdr>
                                                          <w:divsChild>
                                                            <w:div w:id="603153919">
                                                              <w:marLeft w:val="0"/>
                                                              <w:marRight w:val="0"/>
                                                              <w:marTop w:val="0"/>
                                                              <w:marBottom w:val="0"/>
                                                              <w:divBdr>
                                                                <w:top w:val="none" w:sz="0" w:space="0" w:color="auto"/>
                                                                <w:left w:val="none" w:sz="0" w:space="0" w:color="auto"/>
                                                                <w:bottom w:val="none" w:sz="0" w:space="0" w:color="auto"/>
                                                                <w:right w:val="none" w:sz="0" w:space="0" w:color="auto"/>
                                                              </w:divBdr>
                                                              <w:divsChild>
                                                                <w:div w:id="1490440328">
                                                                  <w:marLeft w:val="450"/>
                                                                  <w:marRight w:val="450"/>
                                                                  <w:marTop w:val="360"/>
                                                                  <w:marBottom w:val="360"/>
                                                                  <w:divBdr>
                                                                    <w:top w:val="single" w:sz="6" w:space="0" w:color="AAAAAA"/>
                                                                    <w:left w:val="single" w:sz="6" w:space="0" w:color="AAAAAA"/>
                                                                    <w:bottom w:val="single" w:sz="6" w:space="0" w:color="AAAAAA"/>
                                                                    <w:right w:val="single" w:sz="6" w:space="0" w:color="AAAAAA"/>
                                                                  </w:divBdr>
                                                                  <w:divsChild>
                                                                    <w:div w:id="1172795983">
                                                                      <w:marLeft w:val="0"/>
                                                                      <w:marRight w:val="0"/>
                                                                      <w:marTop w:val="0"/>
                                                                      <w:marBottom w:val="0"/>
                                                                      <w:divBdr>
                                                                        <w:top w:val="none" w:sz="0" w:space="0" w:color="auto"/>
                                                                        <w:left w:val="none" w:sz="0" w:space="0" w:color="auto"/>
                                                                        <w:bottom w:val="none" w:sz="0" w:space="0" w:color="auto"/>
                                                                        <w:right w:val="none" w:sz="0" w:space="0" w:color="auto"/>
                                                                      </w:divBdr>
                                                                      <w:divsChild>
                                                                        <w:div w:id="1972401963">
                                                                          <w:marLeft w:val="0"/>
                                                                          <w:marRight w:val="0"/>
                                                                          <w:marTop w:val="0"/>
                                                                          <w:marBottom w:val="0"/>
                                                                          <w:divBdr>
                                                                            <w:top w:val="none" w:sz="0" w:space="0" w:color="auto"/>
                                                                            <w:left w:val="none" w:sz="0" w:space="0" w:color="auto"/>
                                                                            <w:bottom w:val="none" w:sz="0" w:space="0" w:color="auto"/>
                                                                            <w:right w:val="none" w:sz="0" w:space="0" w:color="auto"/>
                                                                          </w:divBdr>
                                                                          <w:divsChild>
                                                                            <w:div w:id="763570982">
                                                                              <w:blockQuote w:val="1"/>
                                                                              <w:marLeft w:val="90"/>
                                                                              <w:marRight w:val="90"/>
                                                                              <w:marTop w:val="90"/>
                                                                              <w:marBottom w:val="45"/>
                                                                              <w:divBdr>
                                                                                <w:top w:val="none" w:sz="0" w:space="0" w:color="auto"/>
                                                                                <w:left w:val="single" w:sz="18" w:space="5" w:color="0000FF"/>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2305144">
      <w:bodyDiv w:val="1"/>
      <w:marLeft w:val="0"/>
      <w:marRight w:val="0"/>
      <w:marTop w:val="0"/>
      <w:marBottom w:val="0"/>
      <w:divBdr>
        <w:top w:val="none" w:sz="0" w:space="0" w:color="auto"/>
        <w:left w:val="none" w:sz="0" w:space="0" w:color="auto"/>
        <w:bottom w:val="none" w:sz="0" w:space="0" w:color="auto"/>
        <w:right w:val="none" w:sz="0" w:space="0" w:color="auto"/>
      </w:divBdr>
      <w:divsChild>
        <w:div w:id="2137719789">
          <w:marLeft w:val="0"/>
          <w:marRight w:val="0"/>
          <w:marTop w:val="0"/>
          <w:marBottom w:val="0"/>
          <w:divBdr>
            <w:top w:val="none" w:sz="0" w:space="0" w:color="auto"/>
            <w:left w:val="none" w:sz="0" w:space="0" w:color="auto"/>
            <w:bottom w:val="none" w:sz="0" w:space="0" w:color="auto"/>
            <w:right w:val="none" w:sz="0" w:space="0" w:color="auto"/>
          </w:divBdr>
          <w:divsChild>
            <w:div w:id="219050462">
              <w:marLeft w:val="0"/>
              <w:marRight w:val="0"/>
              <w:marTop w:val="180"/>
              <w:marBottom w:val="0"/>
              <w:divBdr>
                <w:top w:val="none" w:sz="0" w:space="0" w:color="auto"/>
                <w:left w:val="none" w:sz="0" w:space="0" w:color="auto"/>
                <w:bottom w:val="none" w:sz="0" w:space="0" w:color="auto"/>
                <w:right w:val="none" w:sz="0" w:space="0" w:color="auto"/>
              </w:divBdr>
              <w:divsChild>
                <w:div w:id="1230310781">
                  <w:marLeft w:val="3330"/>
                  <w:marRight w:val="180"/>
                  <w:marTop w:val="0"/>
                  <w:marBottom w:val="0"/>
                  <w:divBdr>
                    <w:top w:val="none" w:sz="0" w:space="0" w:color="auto"/>
                    <w:left w:val="none" w:sz="0" w:space="0" w:color="auto"/>
                    <w:bottom w:val="none" w:sz="0" w:space="0" w:color="auto"/>
                    <w:right w:val="none" w:sz="0" w:space="0" w:color="auto"/>
                  </w:divBdr>
                  <w:divsChild>
                    <w:div w:id="679241490">
                      <w:marLeft w:val="0"/>
                      <w:marRight w:val="0"/>
                      <w:marTop w:val="0"/>
                      <w:marBottom w:val="0"/>
                      <w:divBdr>
                        <w:top w:val="none" w:sz="0" w:space="0" w:color="auto"/>
                        <w:left w:val="none" w:sz="0" w:space="0" w:color="auto"/>
                        <w:bottom w:val="none" w:sz="0" w:space="0" w:color="auto"/>
                        <w:right w:val="none" w:sz="0" w:space="0" w:color="auto"/>
                      </w:divBdr>
                      <w:divsChild>
                        <w:div w:id="437989667">
                          <w:marLeft w:val="0"/>
                          <w:marRight w:val="0"/>
                          <w:marTop w:val="0"/>
                          <w:marBottom w:val="0"/>
                          <w:divBdr>
                            <w:top w:val="none" w:sz="0" w:space="0" w:color="auto"/>
                            <w:left w:val="none" w:sz="0" w:space="0" w:color="auto"/>
                            <w:bottom w:val="none" w:sz="0" w:space="0" w:color="auto"/>
                            <w:right w:val="none" w:sz="0" w:space="0" w:color="auto"/>
                          </w:divBdr>
                          <w:divsChild>
                            <w:div w:id="227885445">
                              <w:marLeft w:val="0"/>
                              <w:marRight w:val="0"/>
                              <w:marTop w:val="0"/>
                              <w:marBottom w:val="0"/>
                              <w:divBdr>
                                <w:top w:val="single" w:sz="6" w:space="0" w:color="AAAAAA"/>
                                <w:left w:val="single" w:sz="6" w:space="0" w:color="AAAAAA"/>
                                <w:bottom w:val="single" w:sz="6" w:space="0" w:color="AAAAAA"/>
                                <w:right w:val="single" w:sz="6" w:space="0" w:color="AAAAAA"/>
                              </w:divBdr>
                              <w:divsChild>
                                <w:div w:id="1530099260">
                                  <w:marLeft w:val="0"/>
                                  <w:marRight w:val="0"/>
                                  <w:marTop w:val="0"/>
                                  <w:marBottom w:val="0"/>
                                  <w:divBdr>
                                    <w:top w:val="none" w:sz="0" w:space="0" w:color="auto"/>
                                    <w:left w:val="none" w:sz="0" w:space="0" w:color="auto"/>
                                    <w:bottom w:val="none" w:sz="0" w:space="0" w:color="auto"/>
                                    <w:right w:val="none" w:sz="0" w:space="0" w:color="auto"/>
                                  </w:divBdr>
                                  <w:divsChild>
                                    <w:div w:id="311450349">
                                      <w:marLeft w:val="0"/>
                                      <w:marRight w:val="0"/>
                                      <w:marTop w:val="0"/>
                                      <w:marBottom w:val="0"/>
                                      <w:divBdr>
                                        <w:top w:val="none" w:sz="0" w:space="0" w:color="auto"/>
                                        <w:left w:val="none" w:sz="0" w:space="0" w:color="auto"/>
                                        <w:bottom w:val="none" w:sz="0" w:space="0" w:color="auto"/>
                                        <w:right w:val="none" w:sz="0" w:space="0" w:color="auto"/>
                                      </w:divBdr>
                                      <w:divsChild>
                                        <w:div w:id="781727248">
                                          <w:marLeft w:val="0"/>
                                          <w:marRight w:val="0"/>
                                          <w:marTop w:val="0"/>
                                          <w:marBottom w:val="0"/>
                                          <w:divBdr>
                                            <w:top w:val="none" w:sz="0" w:space="0" w:color="auto"/>
                                            <w:left w:val="none" w:sz="0" w:space="0" w:color="auto"/>
                                            <w:bottom w:val="none" w:sz="0" w:space="0" w:color="auto"/>
                                            <w:right w:val="none" w:sz="0" w:space="0" w:color="auto"/>
                                          </w:divBdr>
                                          <w:divsChild>
                                            <w:div w:id="1079060050">
                                              <w:marLeft w:val="0"/>
                                              <w:marRight w:val="0"/>
                                              <w:marTop w:val="0"/>
                                              <w:marBottom w:val="0"/>
                                              <w:divBdr>
                                                <w:top w:val="single" w:sz="6" w:space="12" w:color="CCCCCC"/>
                                                <w:left w:val="single" w:sz="6" w:space="0" w:color="CCCCCC"/>
                                                <w:bottom w:val="single" w:sz="6" w:space="12" w:color="CCCCCC"/>
                                                <w:right w:val="single" w:sz="2" w:space="14" w:color="CCCCCC"/>
                                              </w:divBdr>
                                              <w:divsChild>
                                                <w:div w:id="1845124865">
                                                  <w:marLeft w:val="0"/>
                                                  <w:marRight w:val="0"/>
                                                  <w:marTop w:val="0"/>
                                                  <w:marBottom w:val="0"/>
                                                  <w:divBdr>
                                                    <w:top w:val="none" w:sz="0" w:space="0" w:color="auto"/>
                                                    <w:left w:val="none" w:sz="0" w:space="0" w:color="auto"/>
                                                    <w:bottom w:val="none" w:sz="0" w:space="0" w:color="auto"/>
                                                    <w:right w:val="none" w:sz="0" w:space="0" w:color="auto"/>
                                                  </w:divBdr>
                                                  <w:divsChild>
                                                    <w:div w:id="1544102423">
                                                      <w:marLeft w:val="555"/>
                                                      <w:marRight w:val="0"/>
                                                      <w:marTop w:val="0"/>
                                                      <w:marBottom w:val="0"/>
                                                      <w:divBdr>
                                                        <w:top w:val="none" w:sz="0" w:space="0" w:color="auto"/>
                                                        <w:left w:val="none" w:sz="0" w:space="0" w:color="auto"/>
                                                        <w:bottom w:val="none" w:sz="0" w:space="0" w:color="auto"/>
                                                        <w:right w:val="none" w:sz="0" w:space="0" w:color="auto"/>
                                                      </w:divBdr>
                                                      <w:divsChild>
                                                        <w:div w:id="987248696">
                                                          <w:marLeft w:val="0"/>
                                                          <w:marRight w:val="0"/>
                                                          <w:marTop w:val="0"/>
                                                          <w:marBottom w:val="0"/>
                                                          <w:divBdr>
                                                            <w:top w:val="none" w:sz="0" w:space="0" w:color="auto"/>
                                                            <w:left w:val="none" w:sz="0" w:space="0" w:color="auto"/>
                                                            <w:bottom w:val="none" w:sz="0" w:space="0" w:color="auto"/>
                                                            <w:right w:val="none" w:sz="0" w:space="0" w:color="auto"/>
                                                          </w:divBdr>
                                                          <w:divsChild>
                                                            <w:div w:id="1977951957">
                                                              <w:marLeft w:val="450"/>
                                                              <w:marRight w:val="450"/>
                                                              <w:marTop w:val="360"/>
                                                              <w:marBottom w:val="360"/>
                                                              <w:divBdr>
                                                                <w:top w:val="single" w:sz="6" w:space="0" w:color="AAAAAA"/>
                                                                <w:left w:val="single" w:sz="6" w:space="0" w:color="AAAAAA"/>
                                                                <w:bottom w:val="single" w:sz="6" w:space="0" w:color="AAAAAA"/>
                                                                <w:right w:val="single" w:sz="6" w:space="0" w:color="AAAAAA"/>
                                                              </w:divBdr>
                                                              <w:divsChild>
                                                                <w:div w:id="557087435">
                                                                  <w:marLeft w:val="0"/>
                                                                  <w:marRight w:val="0"/>
                                                                  <w:marTop w:val="0"/>
                                                                  <w:marBottom w:val="0"/>
                                                                  <w:divBdr>
                                                                    <w:top w:val="none" w:sz="0" w:space="0" w:color="auto"/>
                                                                    <w:left w:val="none" w:sz="0" w:space="0" w:color="auto"/>
                                                                    <w:bottom w:val="none" w:sz="0" w:space="0" w:color="auto"/>
                                                                    <w:right w:val="none" w:sz="0" w:space="0" w:color="auto"/>
                                                                  </w:divBdr>
                                                                  <w:divsChild>
                                                                    <w:div w:id="72275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29427627">
      <w:bodyDiv w:val="1"/>
      <w:marLeft w:val="0"/>
      <w:marRight w:val="0"/>
      <w:marTop w:val="0"/>
      <w:marBottom w:val="0"/>
      <w:divBdr>
        <w:top w:val="none" w:sz="0" w:space="0" w:color="auto"/>
        <w:left w:val="none" w:sz="0" w:space="0" w:color="auto"/>
        <w:bottom w:val="none" w:sz="0" w:space="0" w:color="auto"/>
        <w:right w:val="none" w:sz="0" w:space="0" w:color="auto"/>
      </w:divBdr>
      <w:divsChild>
        <w:div w:id="1380134312">
          <w:marLeft w:val="0"/>
          <w:marRight w:val="0"/>
          <w:marTop w:val="0"/>
          <w:marBottom w:val="0"/>
          <w:divBdr>
            <w:top w:val="none" w:sz="0" w:space="0" w:color="auto"/>
            <w:left w:val="none" w:sz="0" w:space="0" w:color="auto"/>
            <w:bottom w:val="none" w:sz="0" w:space="0" w:color="auto"/>
            <w:right w:val="none" w:sz="0" w:space="0" w:color="auto"/>
          </w:divBdr>
          <w:divsChild>
            <w:div w:id="1545944394">
              <w:marLeft w:val="0"/>
              <w:marRight w:val="0"/>
              <w:marTop w:val="180"/>
              <w:marBottom w:val="0"/>
              <w:divBdr>
                <w:top w:val="none" w:sz="0" w:space="0" w:color="auto"/>
                <w:left w:val="none" w:sz="0" w:space="0" w:color="auto"/>
                <w:bottom w:val="none" w:sz="0" w:space="0" w:color="auto"/>
                <w:right w:val="none" w:sz="0" w:space="0" w:color="auto"/>
              </w:divBdr>
              <w:divsChild>
                <w:div w:id="780999621">
                  <w:marLeft w:val="3330"/>
                  <w:marRight w:val="180"/>
                  <w:marTop w:val="0"/>
                  <w:marBottom w:val="0"/>
                  <w:divBdr>
                    <w:top w:val="none" w:sz="0" w:space="0" w:color="auto"/>
                    <w:left w:val="none" w:sz="0" w:space="0" w:color="auto"/>
                    <w:bottom w:val="none" w:sz="0" w:space="0" w:color="auto"/>
                    <w:right w:val="none" w:sz="0" w:space="0" w:color="auto"/>
                  </w:divBdr>
                  <w:divsChild>
                    <w:div w:id="386416832">
                      <w:marLeft w:val="0"/>
                      <w:marRight w:val="0"/>
                      <w:marTop w:val="0"/>
                      <w:marBottom w:val="0"/>
                      <w:divBdr>
                        <w:top w:val="none" w:sz="0" w:space="0" w:color="auto"/>
                        <w:left w:val="none" w:sz="0" w:space="0" w:color="auto"/>
                        <w:bottom w:val="none" w:sz="0" w:space="0" w:color="auto"/>
                        <w:right w:val="none" w:sz="0" w:space="0" w:color="auto"/>
                      </w:divBdr>
                      <w:divsChild>
                        <w:div w:id="522086094">
                          <w:marLeft w:val="0"/>
                          <w:marRight w:val="0"/>
                          <w:marTop w:val="0"/>
                          <w:marBottom w:val="0"/>
                          <w:divBdr>
                            <w:top w:val="none" w:sz="0" w:space="0" w:color="auto"/>
                            <w:left w:val="none" w:sz="0" w:space="0" w:color="auto"/>
                            <w:bottom w:val="none" w:sz="0" w:space="0" w:color="auto"/>
                            <w:right w:val="none" w:sz="0" w:space="0" w:color="auto"/>
                          </w:divBdr>
                          <w:divsChild>
                            <w:div w:id="1415858762">
                              <w:marLeft w:val="0"/>
                              <w:marRight w:val="0"/>
                              <w:marTop w:val="0"/>
                              <w:marBottom w:val="0"/>
                              <w:divBdr>
                                <w:top w:val="single" w:sz="6" w:space="0" w:color="AAAAAA"/>
                                <w:left w:val="single" w:sz="6" w:space="0" w:color="AAAAAA"/>
                                <w:bottom w:val="single" w:sz="6" w:space="0" w:color="AAAAAA"/>
                                <w:right w:val="single" w:sz="6" w:space="0" w:color="AAAAAA"/>
                              </w:divBdr>
                              <w:divsChild>
                                <w:div w:id="401024512">
                                  <w:marLeft w:val="0"/>
                                  <w:marRight w:val="0"/>
                                  <w:marTop w:val="0"/>
                                  <w:marBottom w:val="0"/>
                                  <w:divBdr>
                                    <w:top w:val="none" w:sz="0" w:space="0" w:color="auto"/>
                                    <w:left w:val="none" w:sz="0" w:space="0" w:color="auto"/>
                                    <w:bottom w:val="none" w:sz="0" w:space="0" w:color="auto"/>
                                    <w:right w:val="none" w:sz="0" w:space="0" w:color="auto"/>
                                  </w:divBdr>
                                  <w:divsChild>
                                    <w:div w:id="660277025">
                                      <w:marLeft w:val="0"/>
                                      <w:marRight w:val="0"/>
                                      <w:marTop w:val="0"/>
                                      <w:marBottom w:val="0"/>
                                      <w:divBdr>
                                        <w:top w:val="none" w:sz="0" w:space="0" w:color="auto"/>
                                        <w:left w:val="none" w:sz="0" w:space="0" w:color="auto"/>
                                        <w:bottom w:val="none" w:sz="0" w:space="0" w:color="auto"/>
                                        <w:right w:val="none" w:sz="0" w:space="0" w:color="auto"/>
                                      </w:divBdr>
                                      <w:divsChild>
                                        <w:div w:id="1871723759">
                                          <w:marLeft w:val="0"/>
                                          <w:marRight w:val="0"/>
                                          <w:marTop w:val="0"/>
                                          <w:marBottom w:val="0"/>
                                          <w:divBdr>
                                            <w:top w:val="none" w:sz="0" w:space="0" w:color="auto"/>
                                            <w:left w:val="none" w:sz="0" w:space="0" w:color="auto"/>
                                            <w:bottom w:val="none" w:sz="0" w:space="0" w:color="auto"/>
                                            <w:right w:val="none" w:sz="0" w:space="0" w:color="auto"/>
                                          </w:divBdr>
                                          <w:divsChild>
                                            <w:div w:id="1502696770">
                                              <w:marLeft w:val="0"/>
                                              <w:marRight w:val="0"/>
                                              <w:marTop w:val="0"/>
                                              <w:marBottom w:val="0"/>
                                              <w:divBdr>
                                                <w:top w:val="single" w:sz="6" w:space="12" w:color="CCCCCC"/>
                                                <w:left w:val="single" w:sz="6" w:space="0" w:color="CCCCCC"/>
                                                <w:bottom w:val="single" w:sz="6" w:space="12" w:color="CCCCCC"/>
                                                <w:right w:val="single" w:sz="2" w:space="14" w:color="CCCCCC"/>
                                              </w:divBdr>
                                              <w:divsChild>
                                                <w:div w:id="1845393439">
                                                  <w:marLeft w:val="0"/>
                                                  <w:marRight w:val="0"/>
                                                  <w:marTop w:val="0"/>
                                                  <w:marBottom w:val="0"/>
                                                  <w:divBdr>
                                                    <w:top w:val="none" w:sz="0" w:space="0" w:color="auto"/>
                                                    <w:left w:val="none" w:sz="0" w:space="0" w:color="auto"/>
                                                    <w:bottom w:val="none" w:sz="0" w:space="0" w:color="auto"/>
                                                    <w:right w:val="none" w:sz="0" w:space="0" w:color="auto"/>
                                                  </w:divBdr>
                                                  <w:divsChild>
                                                    <w:div w:id="1214466166">
                                                      <w:marLeft w:val="555"/>
                                                      <w:marRight w:val="0"/>
                                                      <w:marTop w:val="0"/>
                                                      <w:marBottom w:val="0"/>
                                                      <w:divBdr>
                                                        <w:top w:val="none" w:sz="0" w:space="0" w:color="auto"/>
                                                        <w:left w:val="none" w:sz="0" w:space="0" w:color="auto"/>
                                                        <w:bottom w:val="none" w:sz="0" w:space="0" w:color="auto"/>
                                                        <w:right w:val="none" w:sz="0" w:space="0" w:color="auto"/>
                                                      </w:divBdr>
                                                      <w:divsChild>
                                                        <w:div w:id="1963226445">
                                                          <w:marLeft w:val="0"/>
                                                          <w:marRight w:val="0"/>
                                                          <w:marTop w:val="0"/>
                                                          <w:marBottom w:val="0"/>
                                                          <w:divBdr>
                                                            <w:top w:val="none" w:sz="0" w:space="0" w:color="auto"/>
                                                            <w:left w:val="none" w:sz="0" w:space="0" w:color="auto"/>
                                                            <w:bottom w:val="none" w:sz="0" w:space="0" w:color="auto"/>
                                                            <w:right w:val="none" w:sz="0" w:space="0" w:color="auto"/>
                                                          </w:divBdr>
                                                          <w:divsChild>
                                                            <w:div w:id="2055692014">
                                                              <w:marLeft w:val="450"/>
                                                              <w:marRight w:val="450"/>
                                                              <w:marTop w:val="360"/>
                                                              <w:marBottom w:val="360"/>
                                                              <w:divBdr>
                                                                <w:top w:val="single" w:sz="6" w:space="0" w:color="AAAAAA"/>
                                                                <w:left w:val="single" w:sz="6" w:space="0" w:color="AAAAAA"/>
                                                                <w:bottom w:val="single" w:sz="6" w:space="0" w:color="AAAAAA"/>
                                                                <w:right w:val="single" w:sz="6" w:space="0" w:color="AAAAAA"/>
                                                              </w:divBdr>
                                                              <w:divsChild>
                                                                <w:div w:id="139538926">
                                                                  <w:marLeft w:val="0"/>
                                                                  <w:marRight w:val="0"/>
                                                                  <w:marTop w:val="0"/>
                                                                  <w:marBottom w:val="0"/>
                                                                  <w:divBdr>
                                                                    <w:top w:val="none" w:sz="0" w:space="0" w:color="auto"/>
                                                                    <w:left w:val="none" w:sz="0" w:space="0" w:color="auto"/>
                                                                    <w:bottom w:val="none" w:sz="0" w:space="0" w:color="auto"/>
                                                                    <w:right w:val="none" w:sz="0" w:space="0" w:color="auto"/>
                                                                  </w:divBdr>
                                                                  <w:divsChild>
                                                                    <w:div w:id="1685354201">
                                                                      <w:marLeft w:val="0"/>
                                                                      <w:marRight w:val="0"/>
                                                                      <w:marTop w:val="0"/>
                                                                      <w:marBottom w:val="0"/>
                                                                      <w:divBdr>
                                                                        <w:top w:val="none" w:sz="0" w:space="0" w:color="auto"/>
                                                                        <w:left w:val="none" w:sz="0" w:space="0" w:color="auto"/>
                                                                        <w:bottom w:val="none" w:sz="0" w:space="0" w:color="auto"/>
                                                                        <w:right w:val="none" w:sz="0" w:space="0" w:color="auto"/>
                                                                      </w:divBdr>
                                                                    </w:div>
                                                                  </w:divsChild>
                                                                </w:div>
                                                                <w:div w:id="52876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46805876">
      <w:bodyDiv w:val="1"/>
      <w:marLeft w:val="0"/>
      <w:marRight w:val="0"/>
      <w:marTop w:val="0"/>
      <w:marBottom w:val="0"/>
      <w:divBdr>
        <w:top w:val="none" w:sz="0" w:space="0" w:color="auto"/>
        <w:left w:val="none" w:sz="0" w:space="0" w:color="auto"/>
        <w:bottom w:val="none" w:sz="0" w:space="0" w:color="auto"/>
        <w:right w:val="none" w:sz="0" w:space="0" w:color="auto"/>
      </w:divBdr>
      <w:divsChild>
        <w:div w:id="1969818693">
          <w:marLeft w:val="0"/>
          <w:marRight w:val="0"/>
          <w:marTop w:val="0"/>
          <w:marBottom w:val="0"/>
          <w:divBdr>
            <w:top w:val="none" w:sz="0" w:space="0" w:color="auto"/>
            <w:left w:val="none" w:sz="0" w:space="0" w:color="auto"/>
            <w:bottom w:val="none" w:sz="0" w:space="0" w:color="auto"/>
            <w:right w:val="none" w:sz="0" w:space="0" w:color="auto"/>
          </w:divBdr>
          <w:divsChild>
            <w:div w:id="1267889497">
              <w:marLeft w:val="0"/>
              <w:marRight w:val="0"/>
              <w:marTop w:val="180"/>
              <w:marBottom w:val="0"/>
              <w:divBdr>
                <w:top w:val="none" w:sz="0" w:space="0" w:color="auto"/>
                <w:left w:val="none" w:sz="0" w:space="0" w:color="auto"/>
                <w:bottom w:val="none" w:sz="0" w:space="0" w:color="auto"/>
                <w:right w:val="none" w:sz="0" w:space="0" w:color="auto"/>
              </w:divBdr>
              <w:divsChild>
                <w:div w:id="1484735838">
                  <w:marLeft w:val="3330"/>
                  <w:marRight w:val="180"/>
                  <w:marTop w:val="0"/>
                  <w:marBottom w:val="0"/>
                  <w:divBdr>
                    <w:top w:val="none" w:sz="0" w:space="0" w:color="auto"/>
                    <w:left w:val="none" w:sz="0" w:space="0" w:color="auto"/>
                    <w:bottom w:val="none" w:sz="0" w:space="0" w:color="auto"/>
                    <w:right w:val="none" w:sz="0" w:space="0" w:color="auto"/>
                  </w:divBdr>
                  <w:divsChild>
                    <w:div w:id="421340819">
                      <w:marLeft w:val="0"/>
                      <w:marRight w:val="0"/>
                      <w:marTop w:val="0"/>
                      <w:marBottom w:val="0"/>
                      <w:divBdr>
                        <w:top w:val="none" w:sz="0" w:space="0" w:color="auto"/>
                        <w:left w:val="none" w:sz="0" w:space="0" w:color="auto"/>
                        <w:bottom w:val="none" w:sz="0" w:space="0" w:color="auto"/>
                        <w:right w:val="none" w:sz="0" w:space="0" w:color="auto"/>
                      </w:divBdr>
                      <w:divsChild>
                        <w:div w:id="2118406674">
                          <w:marLeft w:val="0"/>
                          <w:marRight w:val="0"/>
                          <w:marTop w:val="0"/>
                          <w:marBottom w:val="0"/>
                          <w:divBdr>
                            <w:top w:val="none" w:sz="0" w:space="0" w:color="auto"/>
                            <w:left w:val="none" w:sz="0" w:space="0" w:color="auto"/>
                            <w:bottom w:val="none" w:sz="0" w:space="0" w:color="auto"/>
                            <w:right w:val="none" w:sz="0" w:space="0" w:color="auto"/>
                          </w:divBdr>
                          <w:divsChild>
                            <w:div w:id="1483545041">
                              <w:marLeft w:val="0"/>
                              <w:marRight w:val="0"/>
                              <w:marTop w:val="0"/>
                              <w:marBottom w:val="0"/>
                              <w:divBdr>
                                <w:top w:val="single" w:sz="6" w:space="0" w:color="AAAAAA"/>
                                <w:left w:val="single" w:sz="6" w:space="0" w:color="AAAAAA"/>
                                <w:bottom w:val="single" w:sz="6" w:space="0" w:color="AAAAAA"/>
                                <w:right w:val="single" w:sz="6" w:space="0" w:color="AAAAAA"/>
                              </w:divBdr>
                              <w:divsChild>
                                <w:div w:id="1366062381">
                                  <w:marLeft w:val="0"/>
                                  <w:marRight w:val="0"/>
                                  <w:marTop w:val="0"/>
                                  <w:marBottom w:val="0"/>
                                  <w:divBdr>
                                    <w:top w:val="none" w:sz="0" w:space="0" w:color="auto"/>
                                    <w:left w:val="none" w:sz="0" w:space="0" w:color="auto"/>
                                    <w:bottom w:val="none" w:sz="0" w:space="0" w:color="auto"/>
                                    <w:right w:val="none" w:sz="0" w:space="0" w:color="auto"/>
                                  </w:divBdr>
                                  <w:divsChild>
                                    <w:div w:id="1202012937">
                                      <w:marLeft w:val="0"/>
                                      <w:marRight w:val="0"/>
                                      <w:marTop w:val="0"/>
                                      <w:marBottom w:val="0"/>
                                      <w:divBdr>
                                        <w:top w:val="none" w:sz="0" w:space="0" w:color="auto"/>
                                        <w:left w:val="none" w:sz="0" w:space="0" w:color="auto"/>
                                        <w:bottom w:val="none" w:sz="0" w:space="0" w:color="auto"/>
                                        <w:right w:val="none" w:sz="0" w:space="0" w:color="auto"/>
                                      </w:divBdr>
                                      <w:divsChild>
                                        <w:div w:id="985202693">
                                          <w:marLeft w:val="0"/>
                                          <w:marRight w:val="0"/>
                                          <w:marTop w:val="0"/>
                                          <w:marBottom w:val="0"/>
                                          <w:divBdr>
                                            <w:top w:val="none" w:sz="0" w:space="0" w:color="auto"/>
                                            <w:left w:val="none" w:sz="0" w:space="0" w:color="auto"/>
                                            <w:bottom w:val="none" w:sz="0" w:space="0" w:color="auto"/>
                                            <w:right w:val="none" w:sz="0" w:space="0" w:color="auto"/>
                                          </w:divBdr>
                                          <w:divsChild>
                                            <w:div w:id="92282717">
                                              <w:marLeft w:val="0"/>
                                              <w:marRight w:val="0"/>
                                              <w:marTop w:val="0"/>
                                              <w:marBottom w:val="0"/>
                                              <w:divBdr>
                                                <w:top w:val="single" w:sz="6" w:space="12" w:color="CCCCCC"/>
                                                <w:left w:val="single" w:sz="6" w:space="0" w:color="CCCCCC"/>
                                                <w:bottom w:val="single" w:sz="6" w:space="12" w:color="CCCCCC"/>
                                                <w:right w:val="single" w:sz="2" w:space="14" w:color="CCCCCC"/>
                                              </w:divBdr>
                                              <w:divsChild>
                                                <w:div w:id="910307405">
                                                  <w:marLeft w:val="0"/>
                                                  <w:marRight w:val="0"/>
                                                  <w:marTop w:val="0"/>
                                                  <w:marBottom w:val="0"/>
                                                  <w:divBdr>
                                                    <w:top w:val="none" w:sz="0" w:space="0" w:color="auto"/>
                                                    <w:left w:val="none" w:sz="0" w:space="0" w:color="auto"/>
                                                    <w:bottom w:val="none" w:sz="0" w:space="0" w:color="auto"/>
                                                    <w:right w:val="none" w:sz="0" w:space="0" w:color="auto"/>
                                                  </w:divBdr>
                                                  <w:divsChild>
                                                    <w:div w:id="1092044486">
                                                      <w:marLeft w:val="555"/>
                                                      <w:marRight w:val="0"/>
                                                      <w:marTop w:val="0"/>
                                                      <w:marBottom w:val="0"/>
                                                      <w:divBdr>
                                                        <w:top w:val="none" w:sz="0" w:space="0" w:color="auto"/>
                                                        <w:left w:val="none" w:sz="0" w:space="0" w:color="auto"/>
                                                        <w:bottom w:val="none" w:sz="0" w:space="0" w:color="auto"/>
                                                        <w:right w:val="none" w:sz="0" w:space="0" w:color="auto"/>
                                                      </w:divBdr>
                                                      <w:divsChild>
                                                        <w:div w:id="2087264260">
                                                          <w:marLeft w:val="0"/>
                                                          <w:marRight w:val="0"/>
                                                          <w:marTop w:val="0"/>
                                                          <w:marBottom w:val="0"/>
                                                          <w:divBdr>
                                                            <w:top w:val="none" w:sz="0" w:space="0" w:color="auto"/>
                                                            <w:left w:val="none" w:sz="0" w:space="0" w:color="auto"/>
                                                            <w:bottom w:val="none" w:sz="0" w:space="0" w:color="auto"/>
                                                            <w:right w:val="none" w:sz="0" w:space="0" w:color="auto"/>
                                                          </w:divBdr>
                                                          <w:divsChild>
                                                            <w:div w:id="1132938241">
                                                              <w:marLeft w:val="450"/>
                                                              <w:marRight w:val="450"/>
                                                              <w:marTop w:val="360"/>
                                                              <w:marBottom w:val="360"/>
                                                              <w:divBdr>
                                                                <w:top w:val="single" w:sz="6" w:space="0" w:color="AAAAAA"/>
                                                                <w:left w:val="single" w:sz="6" w:space="0" w:color="AAAAAA"/>
                                                                <w:bottom w:val="single" w:sz="6" w:space="0" w:color="AAAAAA"/>
                                                                <w:right w:val="single" w:sz="6" w:space="0" w:color="AAAAAA"/>
                                                              </w:divBdr>
                                                              <w:divsChild>
                                                                <w:div w:id="1225605687">
                                                                  <w:marLeft w:val="0"/>
                                                                  <w:marRight w:val="0"/>
                                                                  <w:marTop w:val="0"/>
                                                                  <w:marBottom w:val="0"/>
                                                                  <w:divBdr>
                                                                    <w:top w:val="none" w:sz="0" w:space="0" w:color="auto"/>
                                                                    <w:left w:val="none" w:sz="0" w:space="0" w:color="auto"/>
                                                                    <w:bottom w:val="none" w:sz="0" w:space="0" w:color="auto"/>
                                                                    <w:right w:val="none" w:sz="0" w:space="0" w:color="auto"/>
                                                                  </w:divBdr>
                                                                  <w:divsChild>
                                                                    <w:div w:id="44223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99231160">
      <w:bodyDiv w:val="1"/>
      <w:marLeft w:val="0"/>
      <w:marRight w:val="0"/>
      <w:marTop w:val="0"/>
      <w:marBottom w:val="0"/>
      <w:divBdr>
        <w:top w:val="none" w:sz="0" w:space="0" w:color="auto"/>
        <w:left w:val="none" w:sz="0" w:space="0" w:color="auto"/>
        <w:bottom w:val="none" w:sz="0" w:space="0" w:color="auto"/>
        <w:right w:val="none" w:sz="0" w:space="0" w:color="auto"/>
      </w:divBdr>
      <w:divsChild>
        <w:div w:id="1086464520">
          <w:marLeft w:val="0"/>
          <w:marRight w:val="0"/>
          <w:marTop w:val="0"/>
          <w:marBottom w:val="0"/>
          <w:divBdr>
            <w:top w:val="none" w:sz="0" w:space="0" w:color="auto"/>
            <w:left w:val="none" w:sz="0" w:space="0" w:color="auto"/>
            <w:bottom w:val="none" w:sz="0" w:space="0" w:color="auto"/>
            <w:right w:val="none" w:sz="0" w:space="0" w:color="auto"/>
          </w:divBdr>
          <w:divsChild>
            <w:div w:id="1897928103">
              <w:marLeft w:val="0"/>
              <w:marRight w:val="0"/>
              <w:marTop w:val="180"/>
              <w:marBottom w:val="0"/>
              <w:divBdr>
                <w:top w:val="none" w:sz="0" w:space="0" w:color="auto"/>
                <w:left w:val="none" w:sz="0" w:space="0" w:color="auto"/>
                <w:bottom w:val="none" w:sz="0" w:space="0" w:color="auto"/>
                <w:right w:val="none" w:sz="0" w:space="0" w:color="auto"/>
              </w:divBdr>
              <w:divsChild>
                <w:div w:id="1415275056">
                  <w:marLeft w:val="3330"/>
                  <w:marRight w:val="180"/>
                  <w:marTop w:val="0"/>
                  <w:marBottom w:val="0"/>
                  <w:divBdr>
                    <w:top w:val="none" w:sz="0" w:space="0" w:color="auto"/>
                    <w:left w:val="none" w:sz="0" w:space="0" w:color="auto"/>
                    <w:bottom w:val="none" w:sz="0" w:space="0" w:color="auto"/>
                    <w:right w:val="none" w:sz="0" w:space="0" w:color="auto"/>
                  </w:divBdr>
                  <w:divsChild>
                    <w:div w:id="1296376750">
                      <w:marLeft w:val="0"/>
                      <w:marRight w:val="0"/>
                      <w:marTop w:val="0"/>
                      <w:marBottom w:val="0"/>
                      <w:divBdr>
                        <w:top w:val="none" w:sz="0" w:space="0" w:color="auto"/>
                        <w:left w:val="none" w:sz="0" w:space="0" w:color="auto"/>
                        <w:bottom w:val="none" w:sz="0" w:space="0" w:color="auto"/>
                        <w:right w:val="none" w:sz="0" w:space="0" w:color="auto"/>
                      </w:divBdr>
                      <w:divsChild>
                        <w:div w:id="581528082">
                          <w:marLeft w:val="0"/>
                          <w:marRight w:val="0"/>
                          <w:marTop w:val="0"/>
                          <w:marBottom w:val="0"/>
                          <w:divBdr>
                            <w:top w:val="none" w:sz="0" w:space="0" w:color="auto"/>
                            <w:left w:val="none" w:sz="0" w:space="0" w:color="auto"/>
                            <w:bottom w:val="none" w:sz="0" w:space="0" w:color="auto"/>
                            <w:right w:val="none" w:sz="0" w:space="0" w:color="auto"/>
                          </w:divBdr>
                          <w:divsChild>
                            <w:div w:id="1413164676">
                              <w:marLeft w:val="0"/>
                              <w:marRight w:val="0"/>
                              <w:marTop w:val="0"/>
                              <w:marBottom w:val="0"/>
                              <w:divBdr>
                                <w:top w:val="single" w:sz="6" w:space="0" w:color="AAAAAA"/>
                                <w:left w:val="single" w:sz="6" w:space="0" w:color="AAAAAA"/>
                                <w:bottom w:val="single" w:sz="6" w:space="0" w:color="AAAAAA"/>
                                <w:right w:val="single" w:sz="6" w:space="0" w:color="AAAAAA"/>
                              </w:divBdr>
                              <w:divsChild>
                                <w:div w:id="370350848">
                                  <w:marLeft w:val="0"/>
                                  <w:marRight w:val="0"/>
                                  <w:marTop w:val="0"/>
                                  <w:marBottom w:val="0"/>
                                  <w:divBdr>
                                    <w:top w:val="none" w:sz="0" w:space="0" w:color="auto"/>
                                    <w:left w:val="none" w:sz="0" w:space="0" w:color="auto"/>
                                    <w:bottom w:val="none" w:sz="0" w:space="0" w:color="auto"/>
                                    <w:right w:val="none" w:sz="0" w:space="0" w:color="auto"/>
                                  </w:divBdr>
                                  <w:divsChild>
                                    <w:div w:id="313873011">
                                      <w:marLeft w:val="0"/>
                                      <w:marRight w:val="0"/>
                                      <w:marTop w:val="0"/>
                                      <w:marBottom w:val="0"/>
                                      <w:divBdr>
                                        <w:top w:val="none" w:sz="0" w:space="0" w:color="auto"/>
                                        <w:left w:val="none" w:sz="0" w:space="0" w:color="auto"/>
                                        <w:bottom w:val="none" w:sz="0" w:space="0" w:color="auto"/>
                                        <w:right w:val="none" w:sz="0" w:space="0" w:color="auto"/>
                                      </w:divBdr>
                                      <w:divsChild>
                                        <w:div w:id="1426150646">
                                          <w:marLeft w:val="0"/>
                                          <w:marRight w:val="0"/>
                                          <w:marTop w:val="0"/>
                                          <w:marBottom w:val="0"/>
                                          <w:divBdr>
                                            <w:top w:val="none" w:sz="0" w:space="0" w:color="auto"/>
                                            <w:left w:val="none" w:sz="0" w:space="0" w:color="auto"/>
                                            <w:bottom w:val="none" w:sz="0" w:space="0" w:color="auto"/>
                                            <w:right w:val="none" w:sz="0" w:space="0" w:color="auto"/>
                                          </w:divBdr>
                                          <w:divsChild>
                                            <w:div w:id="1626884874">
                                              <w:marLeft w:val="0"/>
                                              <w:marRight w:val="0"/>
                                              <w:marTop w:val="0"/>
                                              <w:marBottom w:val="180"/>
                                              <w:divBdr>
                                                <w:top w:val="single" w:sz="6" w:space="0" w:color="CCCCCC"/>
                                                <w:left w:val="single" w:sz="6" w:space="0" w:color="CCCCCC"/>
                                                <w:bottom w:val="single" w:sz="6" w:space="0" w:color="CCCCCC"/>
                                                <w:right w:val="single" w:sz="6" w:space="0" w:color="CCCCCC"/>
                                              </w:divBdr>
                                              <w:divsChild>
                                                <w:div w:id="58286596">
                                                  <w:marLeft w:val="0"/>
                                                  <w:marRight w:val="0"/>
                                                  <w:marTop w:val="0"/>
                                                  <w:marBottom w:val="0"/>
                                                  <w:divBdr>
                                                    <w:top w:val="single" w:sz="6" w:space="12" w:color="CCCCCC"/>
                                                    <w:left w:val="single" w:sz="6" w:space="0" w:color="CCCCCC"/>
                                                    <w:bottom w:val="single" w:sz="6" w:space="12" w:color="CCCCCC"/>
                                                    <w:right w:val="single" w:sz="2" w:space="14" w:color="CCCCCC"/>
                                                  </w:divBdr>
                                                  <w:divsChild>
                                                    <w:div w:id="1626228137">
                                                      <w:marLeft w:val="0"/>
                                                      <w:marRight w:val="0"/>
                                                      <w:marTop w:val="0"/>
                                                      <w:marBottom w:val="0"/>
                                                      <w:divBdr>
                                                        <w:top w:val="none" w:sz="0" w:space="0" w:color="auto"/>
                                                        <w:left w:val="none" w:sz="0" w:space="0" w:color="auto"/>
                                                        <w:bottom w:val="none" w:sz="0" w:space="0" w:color="auto"/>
                                                        <w:right w:val="none" w:sz="0" w:space="0" w:color="auto"/>
                                                      </w:divBdr>
                                                      <w:divsChild>
                                                        <w:div w:id="423958632">
                                                          <w:marLeft w:val="555"/>
                                                          <w:marRight w:val="0"/>
                                                          <w:marTop w:val="0"/>
                                                          <w:marBottom w:val="0"/>
                                                          <w:divBdr>
                                                            <w:top w:val="none" w:sz="0" w:space="0" w:color="auto"/>
                                                            <w:left w:val="none" w:sz="0" w:space="0" w:color="auto"/>
                                                            <w:bottom w:val="none" w:sz="0" w:space="0" w:color="auto"/>
                                                            <w:right w:val="none" w:sz="0" w:space="0" w:color="auto"/>
                                                          </w:divBdr>
                                                          <w:divsChild>
                                                            <w:div w:id="1699549085">
                                                              <w:marLeft w:val="0"/>
                                                              <w:marRight w:val="0"/>
                                                              <w:marTop w:val="0"/>
                                                              <w:marBottom w:val="0"/>
                                                              <w:divBdr>
                                                                <w:top w:val="none" w:sz="0" w:space="0" w:color="auto"/>
                                                                <w:left w:val="none" w:sz="0" w:space="0" w:color="auto"/>
                                                                <w:bottom w:val="none" w:sz="0" w:space="0" w:color="auto"/>
                                                                <w:right w:val="none" w:sz="0" w:space="0" w:color="auto"/>
                                                              </w:divBdr>
                                                              <w:divsChild>
                                                                <w:div w:id="1353263056">
                                                                  <w:marLeft w:val="450"/>
                                                                  <w:marRight w:val="450"/>
                                                                  <w:marTop w:val="360"/>
                                                                  <w:marBottom w:val="360"/>
                                                                  <w:divBdr>
                                                                    <w:top w:val="single" w:sz="6" w:space="0" w:color="AAAAAA"/>
                                                                    <w:left w:val="single" w:sz="6" w:space="0" w:color="AAAAAA"/>
                                                                    <w:bottom w:val="single" w:sz="6" w:space="0" w:color="AAAAAA"/>
                                                                    <w:right w:val="single" w:sz="6" w:space="0" w:color="AAAAAA"/>
                                                                  </w:divBdr>
                                                                  <w:divsChild>
                                                                    <w:div w:id="1765492806">
                                                                      <w:marLeft w:val="0"/>
                                                                      <w:marRight w:val="0"/>
                                                                      <w:marTop w:val="0"/>
                                                                      <w:marBottom w:val="0"/>
                                                                      <w:divBdr>
                                                                        <w:top w:val="none" w:sz="0" w:space="0" w:color="auto"/>
                                                                        <w:left w:val="none" w:sz="0" w:space="0" w:color="auto"/>
                                                                        <w:bottom w:val="none" w:sz="0" w:space="0" w:color="auto"/>
                                                                        <w:right w:val="none" w:sz="0" w:space="0" w:color="auto"/>
                                                                      </w:divBdr>
                                                                      <w:divsChild>
                                                                        <w:div w:id="116890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1869936">
      <w:bodyDiv w:val="1"/>
      <w:marLeft w:val="0"/>
      <w:marRight w:val="0"/>
      <w:marTop w:val="0"/>
      <w:marBottom w:val="0"/>
      <w:divBdr>
        <w:top w:val="none" w:sz="0" w:space="0" w:color="auto"/>
        <w:left w:val="none" w:sz="0" w:space="0" w:color="auto"/>
        <w:bottom w:val="none" w:sz="0" w:space="0" w:color="auto"/>
        <w:right w:val="none" w:sz="0" w:space="0" w:color="auto"/>
      </w:divBdr>
      <w:divsChild>
        <w:div w:id="1547140734">
          <w:marLeft w:val="0"/>
          <w:marRight w:val="0"/>
          <w:marTop w:val="0"/>
          <w:marBottom w:val="0"/>
          <w:divBdr>
            <w:top w:val="none" w:sz="0" w:space="0" w:color="auto"/>
            <w:left w:val="none" w:sz="0" w:space="0" w:color="auto"/>
            <w:bottom w:val="none" w:sz="0" w:space="0" w:color="auto"/>
            <w:right w:val="none" w:sz="0" w:space="0" w:color="auto"/>
          </w:divBdr>
          <w:divsChild>
            <w:div w:id="135489045">
              <w:marLeft w:val="0"/>
              <w:marRight w:val="0"/>
              <w:marTop w:val="180"/>
              <w:marBottom w:val="0"/>
              <w:divBdr>
                <w:top w:val="none" w:sz="0" w:space="0" w:color="auto"/>
                <w:left w:val="none" w:sz="0" w:space="0" w:color="auto"/>
                <w:bottom w:val="none" w:sz="0" w:space="0" w:color="auto"/>
                <w:right w:val="none" w:sz="0" w:space="0" w:color="auto"/>
              </w:divBdr>
              <w:divsChild>
                <w:div w:id="1356690100">
                  <w:marLeft w:val="3330"/>
                  <w:marRight w:val="180"/>
                  <w:marTop w:val="0"/>
                  <w:marBottom w:val="0"/>
                  <w:divBdr>
                    <w:top w:val="none" w:sz="0" w:space="0" w:color="auto"/>
                    <w:left w:val="none" w:sz="0" w:space="0" w:color="auto"/>
                    <w:bottom w:val="none" w:sz="0" w:space="0" w:color="auto"/>
                    <w:right w:val="none" w:sz="0" w:space="0" w:color="auto"/>
                  </w:divBdr>
                  <w:divsChild>
                    <w:div w:id="430785579">
                      <w:marLeft w:val="0"/>
                      <w:marRight w:val="0"/>
                      <w:marTop w:val="0"/>
                      <w:marBottom w:val="0"/>
                      <w:divBdr>
                        <w:top w:val="none" w:sz="0" w:space="0" w:color="auto"/>
                        <w:left w:val="none" w:sz="0" w:space="0" w:color="auto"/>
                        <w:bottom w:val="none" w:sz="0" w:space="0" w:color="auto"/>
                        <w:right w:val="none" w:sz="0" w:space="0" w:color="auto"/>
                      </w:divBdr>
                      <w:divsChild>
                        <w:div w:id="1887257328">
                          <w:marLeft w:val="0"/>
                          <w:marRight w:val="0"/>
                          <w:marTop w:val="0"/>
                          <w:marBottom w:val="0"/>
                          <w:divBdr>
                            <w:top w:val="none" w:sz="0" w:space="0" w:color="auto"/>
                            <w:left w:val="none" w:sz="0" w:space="0" w:color="auto"/>
                            <w:bottom w:val="none" w:sz="0" w:space="0" w:color="auto"/>
                            <w:right w:val="none" w:sz="0" w:space="0" w:color="auto"/>
                          </w:divBdr>
                          <w:divsChild>
                            <w:div w:id="580525938">
                              <w:marLeft w:val="0"/>
                              <w:marRight w:val="0"/>
                              <w:marTop w:val="0"/>
                              <w:marBottom w:val="0"/>
                              <w:divBdr>
                                <w:top w:val="single" w:sz="6" w:space="0" w:color="AAAAAA"/>
                                <w:left w:val="single" w:sz="6" w:space="0" w:color="AAAAAA"/>
                                <w:bottom w:val="single" w:sz="6" w:space="0" w:color="AAAAAA"/>
                                <w:right w:val="single" w:sz="6" w:space="0" w:color="AAAAAA"/>
                              </w:divBdr>
                              <w:divsChild>
                                <w:div w:id="1831486803">
                                  <w:marLeft w:val="0"/>
                                  <w:marRight w:val="0"/>
                                  <w:marTop w:val="0"/>
                                  <w:marBottom w:val="0"/>
                                  <w:divBdr>
                                    <w:top w:val="none" w:sz="0" w:space="0" w:color="auto"/>
                                    <w:left w:val="none" w:sz="0" w:space="0" w:color="auto"/>
                                    <w:bottom w:val="none" w:sz="0" w:space="0" w:color="auto"/>
                                    <w:right w:val="none" w:sz="0" w:space="0" w:color="auto"/>
                                  </w:divBdr>
                                  <w:divsChild>
                                    <w:div w:id="925918995">
                                      <w:marLeft w:val="0"/>
                                      <w:marRight w:val="0"/>
                                      <w:marTop w:val="0"/>
                                      <w:marBottom w:val="0"/>
                                      <w:divBdr>
                                        <w:top w:val="none" w:sz="0" w:space="0" w:color="auto"/>
                                        <w:left w:val="none" w:sz="0" w:space="0" w:color="auto"/>
                                        <w:bottom w:val="none" w:sz="0" w:space="0" w:color="auto"/>
                                        <w:right w:val="none" w:sz="0" w:space="0" w:color="auto"/>
                                      </w:divBdr>
                                      <w:divsChild>
                                        <w:div w:id="1943106559">
                                          <w:marLeft w:val="0"/>
                                          <w:marRight w:val="0"/>
                                          <w:marTop w:val="0"/>
                                          <w:marBottom w:val="0"/>
                                          <w:divBdr>
                                            <w:top w:val="none" w:sz="0" w:space="0" w:color="auto"/>
                                            <w:left w:val="none" w:sz="0" w:space="0" w:color="auto"/>
                                            <w:bottom w:val="none" w:sz="0" w:space="0" w:color="auto"/>
                                            <w:right w:val="none" w:sz="0" w:space="0" w:color="auto"/>
                                          </w:divBdr>
                                          <w:divsChild>
                                            <w:div w:id="119341443">
                                              <w:marLeft w:val="0"/>
                                              <w:marRight w:val="0"/>
                                              <w:marTop w:val="0"/>
                                              <w:marBottom w:val="0"/>
                                              <w:divBdr>
                                                <w:top w:val="single" w:sz="6" w:space="12" w:color="CCCCCC"/>
                                                <w:left w:val="single" w:sz="6" w:space="0" w:color="CCCCCC"/>
                                                <w:bottom w:val="single" w:sz="6" w:space="12" w:color="CCCCCC"/>
                                                <w:right w:val="single" w:sz="2" w:space="14" w:color="CCCCCC"/>
                                              </w:divBdr>
                                              <w:divsChild>
                                                <w:div w:id="1229658137">
                                                  <w:marLeft w:val="0"/>
                                                  <w:marRight w:val="0"/>
                                                  <w:marTop w:val="0"/>
                                                  <w:marBottom w:val="0"/>
                                                  <w:divBdr>
                                                    <w:top w:val="none" w:sz="0" w:space="0" w:color="auto"/>
                                                    <w:left w:val="none" w:sz="0" w:space="0" w:color="auto"/>
                                                    <w:bottom w:val="none" w:sz="0" w:space="0" w:color="auto"/>
                                                    <w:right w:val="none" w:sz="0" w:space="0" w:color="auto"/>
                                                  </w:divBdr>
                                                  <w:divsChild>
                                                    <w:div w:id="318772407">
                                                      <w:marLeft w:val="555"/>
                                                      <w:marRight w:val="0"/>
                                                      <w:marTop w:val="0"/>
                                                      <w:marBottom w:val="0"/>
                                                      <w:divBdr>
                                                        <w:top w:val="none" w:sz="0" w:space="0" w:color="auto"/>
                                                        <w:left w:val="none" w:sz="0" w:space="0" w:color="auto"/>
                                                        <w:bottom w:val="none" w:sz="0" w:space="0" w:color="auto"/>
                                                        <w:right w:val="none" w:sz="0" w:space="0" w:color="auto"/>
                                                      </w:divBdr>
                                                      <w:divsChild>
                                                        <w:div w:id="396320114">
                                                          <w:marLeft w:val="0"/>
                                                          <w:marRight w:val="0"/>
                                                          <w:marTop w:val="0"/>
                                                          <w:marBottom w:val="0"/>
                                                          <w:divBdr>
                                                            <w:top w:val="none" w:sz="0" w:space="0" w:color="auto"/>
                                                            <w:left w:val="none" w:sz="0" w:space="0" w:color="auto"/>
                                                            <w:bottom w:val="none" w:sz="0" w:space="0" w:color="auto"/>
                                                            <w:right w:val="none" w:sz="0" w:space="0" w:color="auto"/>
                                                          </w:divBdr>
                                                          <w:divsChild>
                                                            <w:div w:id="181214701">
                                                              <w:marLeft w:val="450"/>
                                                              <w:marRight w:val="450"/>
                                                              <w:marTop w:val="360"/>
                                                              <w:marBottom w:val="360"/>
                                                              <w:divBdr>
                                                                <w:top w:val="single" w:sz="6" w:space="0" w:color="AAAAAA"/>
                                                                <w:left w:val="single" w:sz="6" w:space="0" w:color="AAAAAA"/>
                                                                <w:bottom w:val="single" w:sz="6" w:space="0" w:color="AAAAAA"/>
                                                                <w:right w:val="single" w:sz="6" w:space="0" w:color="AAAAAA"/>
                                                              </w:divBdr>
                                                              <w:divsChild>
                                                                <w:div w:id="880628939">
                                                                  <w:marLeft w:val="0"/>
                                                                  <w:marRight w:val="0"/>
                                                                  <w:marTop w:val="0"/>
                                                                  <w:marBottom w:val="0"/>
                                                                  <w:divBdr>
                                                                    <w:top w:val="none" w:sz="0" w:space="0" w:color="auto"/>
                                                                    <w:left w:val="none" w:sz="0" w:space="0" w:color="auto"/>
                                                                    <w:bottom w:val="none" w:sz="0" w:space="0" w:color="auto"/>
                                                                    <w:right w:val="none" w:sz="0" w:space="0" w:color="auto"/>
                                                                  </w:divBdr>
                                                                  <w:divsChild>
                                                                    <w:div w:id="151364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94325862">
      <w:bodyDiv w:val="1"/>
      <w:marLeft w:val="0"/>
      <w:marRight w:val="0"/>
      <w:marTop w:val="0"/>
      <w:marBottom w:val="0"/>
      <w:divBdr>
        <w:top w:val="none" w:sz="0" w:space="0" w:color="auto"/>
        <w:left w:val="none" w:sz="0" w:space="0" w:color="auto"/>
        <w:bottom w:val="none" w:sz="0" w:space="0" w:color="auto"/>
        <w:right w:val="none" w:sz="0" w:space="0" w:color="auto"/>
      </w:divBdr>
      <w:divsChild>
        <w:div w:id="375197973">
          <w:marLeft w:val="0"/>
          <w:marRight w:val="0"/>
          <w:marTop w:val="0"/>
          <w:marBottom w:val="0"/>
          <w:divBdr>
            <w:top w:val="none" w:sz="0" w:space="0" w:color="auto"/>
            <w:left w:val="none" w:sz="0" w:space="0" w:color="auto"/>
            <w:bottom w:val="none" w:sz="0" w:space="0" w:color="auto"/>
            <w:right w:val="none" w:sz="0" w:space="0" w:color="auto"/>
          </w:divBdr>
          <w:divsChild>
            <w:div w:id="862355055">
              <w:marLeft w:val="0"/>
              <w:marRight w:val="0"/>
              <w:marTop w:val="180"/>
              <w:marBottom w:val="0"/>
              <w:divBdr>
                <w:top w:val="none" w:sz="0" w:space="0" w:color="auto"/>
                <w:left w:val="none" w:sz="0" w:space="0" w:color="auto"/>
                <w:bottom w:val="none" w:sz="0" w:space="0" w:color="auto"/>
                <w:right w:val="none" w:sz="0" w:space="0" w:color="auto"/>
              </w:divBdr>
              <w:divsChild>
                <w:div w:id="1531576395">
                  <w:marLeft w:val="3330"/>
                  <w:marRight w:val="180"/>
                  <w:marTop w:val="0"/>
                  <w:marBottom w:val="0"/>
                  <w:divBdr>
                    <w:top w:val="none" w:sz="0" w:space="0" w:color="auto"/>
                    <w:left w:val="none" w:sz="0" w:space="0" w:color="auto"/>
                    <w:bottom w:val="none" w:sz="0" w:space="0" w:color="auto"/>
                    <w:right w:val="none" w:sz="0" w:space="0" w:color="auto"/>
                  </w:divBdr>
                  <w:divsChild>
                    <w:div w:id="1093554190">
                      <w:marLeft w:val="0"/>
                      <w:marRight w:val="0"/>
                      <w:marTop w:val="0"/>
                      <w:marBottom w:val="0"/>
                      <w:divBdr>
                        <w:top w:val="none" w:sz="0" w:space="0" w:color="auto"/>
                        <w:left w:val="none" w:sz="0" w:space="0" w:color="auto"/>
                        <w:bottom w:val="none" w:sz="0" w:space="0" w:color="auto"/>
                        <w:right w:val="none" w:sz="0" w:space="0" w:color="auto"/>
                      </w:divBdr>
                      <w:divsChild>
                        <w:div w:id="641273889">
                          <w:marLeft w:val="0"/>
                          <w:marRight w:val="0"/>
                          <w:marTop w:val="0"/>
                          <w:marBottom w:val="0"/>
                          <w:divBdr>
                            <w:top w:val="none" w:sz="0" w:space="0" w:color="auto"/>
                            <w:left w:val="none" w:sz="0" w:space="0" w:color="auto"/>
                            <w:bottom w:val="none" w:sz="0" w:space="0" w:color="auto"/>
                            <w:right w:val="none" w:sz="0" w:space="0" w:color="auto"/>
                          </w:divBdr>
                          <w:divsChild>
                            <w:div w:id="340667449">
                              <w:marLeft w:val="0"/>
                              <w:marRight w:val="0"/>
                              <w:marTop w:val="0"/>
                              <w:marBottom w:val="0"/>
                              <w:divBdr>
                                <w:top w:val="single" w:sz="6" w:space="0" w:color="AAAAAA"/>
                                <w:left w:val="single" w:sz="6" w:space="0" w:color="AAAAAA"/>
                                <w:bottom w:val="single" w:sz="6" w:space="0" w:color="AAAAAA"/>
                                <w:right w:val="single" w:sz="6" w:space="0" w:color="AAAAAA"/>
                              </w:divBdr>
                              <w:divsChild>
                                <w:div w:id="2101558076">
                                  <w:marLeft w:val="0"/>
                                  <w:marRight w:val="0"/>
                                  <w:marTop w:val="0"/>
                                  <w:marBottom w:val="0"/>
                                  <w:divBdr>
                                    <w:top w:val="none" w:sz="0" w:space="0" w:color="auto"/>
                                    <w:left w:val="none" w:sz="0" w:space="0" w:color="auto"/>
                                    <w:bottom w:val="none" w:sz="0" w:space="0" w:color="auto"/>
                                    <w:right w:val="none" w:sz="0" w:space="0" w:color="auto"/>
                                  </w:divBdr>
                                  <w:divsChild>
                                    <w:div w:id="1205092606">
                                      <w:marLeft w:val="0"/>
                                      <w:marRight w:val="0"/>
                                      <w:marTop w:val="0"/>
                                      <w:marBottom w:val="0"/>
                                      <w:divBdr>
                                        <w:top w:val="none" w:sz="0" w:space="0" w:color="auto"/>
                                        <w:left w:val="none" w:sz="0" w:space="0" w:color="auto"/>
                                        <w:bottom w:val="none" w:sz="0" w:space="0" w:color="auto"/>
                                        <w:right w:val="none" w:sz="0" w:space="0" w:color="auto"/>
                                      </w:divBdr>
                                      <w:divsChild>
                                        <w:div w:id="259726436">
                                          <w:marLeft w:val="0"/>
                                          <w:marRight w:val="0"/>
                                          <w:marTop w:val="0"/>
                                          <w:marBottom w:val="0"/>
                                          <w:divBdr>
                                            <w:top w:val="none" w:sz="0" w:space="0" w:color="auto"/>
                                            <w:left w:val="none" w:sz="0" w:space="0" w:color="auto"/>
                                            <w:bottom w:val="none" w:sz="0" w:space="0" w:color="auto"/>
                                            <w:right w:val="none" w:sz="0" w:space="0" w:color="auto"/>
                                          </w:divBdr>
                                          <w:divsChild>
                                            <w:div w:id="606159346">
                                              <w:marLeft w:val="0"/>
                                              <w:marRight w:val="0"/>
                                              <w:marTop w:val="0"/>
                                              <w:marBottom w:val="0"/>
                                              <w:divBdr>
                                                <w:top w:val="single" w:sz="6" w:space="12" w:color="CCCCCC"/>
                                                <w:left w:val="single" w:sz="6" w:space="0" w:color="CCCCCC"/>
                                                <w:bottom w:val="single" w:sz="6" w:space="12" w:color="CCCCCC"/>
                                                <w:right w:val="single" w:sz="2" w:space="14" w:color="CCCCCC"/>
                                              </w:divBdr>
                                              <w:divsChild>
                                                <w:div w:id="346757333">
                                                  <w:marLeft w:val="0"/>
                                                  <w:marRight w:val="0"/>
                                                  <w:marTop w:val="0"/>
                                                  <w:marBottom w:val="0"/>
                                                  <w:divBdr>
                                                    <w:top w:val="none" w:sz="0" w:space="0" w:color="auto"/>
                                                    <w:left w:val="none" w:sz="0" w:space="0" w:color="auto"/>
                                                    <w:bottom w:val="none" w:sz="0" w:space="0" w:color="auto"/>
                                                    <w:right w:val="none" w:sz="0" w:space="0" w:color="auto"/>
                                                  </w:divBdr>
                                                  <w:divsChild>
                                                    <w:div w:id="723794732">
                                                      <w:marLeft w:val="555"/>
                                                      <w:marRight w:val="0"/>
                                                      <w:marTop w:val="0"/>
                                                      <w:marBottom w:val="0"/>
                                                      <w:divBdr>
                                                        <w:top w:val="none" w:sz="0" w:space="0" w:color="auto"/>
                                                        <w:left w:val="none" w:sz="0" w:space="0" w:color="auto"/>
                                                        <w:bottom w:val="none" w:sz="0" w:space="0" w:color="auto"/>
                                                        <w:right w:val="none" w:sz="0" w:space="0" w:color="auto"/>
                                                      </w:divBdr>
                                                      <w:divsChild>
                                                        <w:div w:id="1268076671">
                                                          <w:marLeft w:val="0"/>
                                                          <w:marRight w:val="0"/>
                                                          <w:marTop w:val="0"/>
                                                          <w:marBottom w:val="0"/>
                                                          <w:divBdr>
                                                            <w:top w:val="none" w:sz="0" w:space="0" w:color="auto"/>
                                                            <w:left w:val="none" w:sz="0" w:space="0" w:color="auto"/>
                                                            <w:bottom w:val="none" w:sz="0" w:space="0" w:color="auto"/>
                                                            <w:right w:val="none" w:sz="0" w:space="0" w:color="auto"/>
                                                          </w:divBdr>
                                                          <w:divsChild>
                                                            <w:div w:id="1985155232">
                                                              <w:marLeft w:val="450"/>
                                                              <w:marRight w:val="450"/>
                                                              <w:marTop w:val="360"/>
                                                              <w:marBottom w:val="360"/>
                                                              <w:divBdr>
                                                                <w:top w:val="single" w:sz="6" w:space="0" w:color="AAAAAA"/>
                                                                <w:left w:val="single" w:sz="6" w:space="0" w:color="AAAAAA"/>
                                                                <w:bottom w:val="single" w:sz="6" w:space="0" w:color="AAAAAA"/>
                                                                <w:right w:val="single" w:sz="6" w:space="0" w:color="AAAAAA"/>
                                                              </w:divBdr>
                                                              <w:divsChild>
                                                                <w:div w:id="1904296547">
                                                                  <w:marLeft w:val="0"/>
                                                                  <w:marRight w:val="0"/>
                                                                  <w:marTop w:val="0"/>
                                                                  <w:marBottom w:val="0"/>
                                                                  <w:divBdr>
                                                                    <w:top w:val="none" w:sz="0" w:space="0" w:color="auto"/>
                                                                    <w:left w:val="none" w:sz="0" w:space="0" w:color="auto"/>
                                                                    <w:bottom w:val="none" w:sz="0" w:space="0" w:color="auto"/>
                                                                    <w:right w:val="none" w:sz="0" w:space="0" w:color="auto"/>
                                                                  </w:divBdr>
                                                                  <w:divsChild>
                                                                    <w:div w:id="290483844">
                                                                      <w:marLeft w:val="0"/>
                                                                      <w:marRight w:val="0"/>
                                                                      <w:marTop w:val="0"/>
                                                                      <w:marBottom w:val="0"/>
                                                                      <w:divBdr>
                                                                        <w:top w:val="none" w:sz="0" w:space="0" w:color="auto"/>
                                                                        <w:left w:val="none" w:sz="0" w:space="0" w:color="auto"/>
                                                                        <w:bottom w:val="none" w:sz="0" w:space="0" w:color="auto"/>
                                                                        <w:right w:val="none" w:sz="0" w:space="0" w:color="auto"/>
                                                                      </w:divBdr>
                                                                      <w:divsChild>
                                                                        <w:div w:id="102146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9529454">
      <w:bodyDiv w:val="1"/>
      <w:marLeft w:val="0"/>
      <w:marRight w:val="0"/>
      <w:marTop w:val="0"/>
      <w:marBottom w:val="0"/>
      <w:divBdr>
        <w:top w:val="none" w:sz="0" w:space="0" w:color="auto"/>
        <w:left w:val="none" w:sz="0" w:space="0" w:color="auto"/>
        <w:bottom w:val="none" w:sz="0" w:space="0" w:color="auto"/>
        <w:right w:val="none" w:sz="0" w:space="0" w:color="auto"/>
      </w:divBdr>
      <w:divsChild>
        <w:div w:id="188875292">
          <w:marLeft w:val="0"/>
          <w:marRight w:val="0"/>
          <w:marTop w:val="0"/>
          <w:marBottom w:val="0"/>
          <w:divBdr>
            <w:top w:val="none" w:sz="0" w:space="0" w:color="auto"/>
            <w:left w:val="none" w:sz="0" w:space="0" w:color="auto"/>
            <w:bottom w:val="none" w:sz="0" w:space="0" w:color="auto"/>
            <w:right w:val="none" w:sz="0" w:space="0" w:color="auto"/>
          </w:divBdr>
          <w:divsChild>
            <w:div w:id="1498230007">
              <w:marLeft w:val="0"/>
              <w:marRight w:val="0"/>
              <w:marTop w:val="180"/>
              <w:marBottom w:val="0"/>
              <w:divBdr>
                <w:top w:val="none" w:sz="0" w:space="0" w:color="auto"/>
                <w:left w:val="none" w:sz="0" w:space="0" w:color="auto"/>
                <w:bottom w:val="none" w:sz="0" w:space="0" w:color="auto"/>
                <w:right w:val="none" w:sz="0" w:space="0" w:color="auto"/>
              </w:divBdr>
              <w:divsChild>
                <w:div w:id="318534533">
                  <w:marLeft w:val="3330"/>
                  <w:marRight w:val="180"/>
                  <w:marTop w:val="0"/>
                  <w:marBottom w:val="0"/>
                  <w:divBdr>
                    <w:top w:val="none" w:sz="0" w:space="0" w:color="auto"/>
                    <w:left w:val="none" w:sz="0" w:space="0" w:color="auto"/>
                    <w:bottom w:val="none" w:sz="0" w:space="0" w:color="auto"/>
                    <w:right w:val="none" w:sz="0" w:space="0" w:color="auto"/>
                  </w:divBdr>
                  <w:divsChild>
                    <w:div w:id="1590196156">
                      <w:marLeft w:val="0"/>
                      <w:marRight w:val="0"/>
                      <w:marTop w:val="0"/>
                      <w:marBottom w:val="0"/>
                      <w:divBdr>
                        <w:top w:val="none" w:sz="0" w:space="0" w:color="auto"/>
                        <w:left w:val="none" w:sz="0" w:space="0" w:color="auto"/>
                        <w:bottom w:val="none" w:sz="0" w:space="0" w:color="auto"/>
                        <w:right w:val="none" w:sz="0" w:space="0" w:color="auto"/>
                      </w:divBdr>
                      <w:divsChild>
                        <w:div w:id="203755730">
                          <w:marLeft w:val="0"/>
                          <w:marRight w:val="0"/>
                          <w:marTop w:val="0"/>
                          <w:marBottom w:val="0"/>
                          <w:divBdr>
                            <w:top w:val="none" w:sz="0" w:space="0" w:color="auto"/>
                            <w:left w:val="none" w:sz="0" w:space="0" w:color="auto"/>
                            <w:bottom w:val="none" w:sz="0" w:space="0" w:color="auto"/>
                            <w:right w:val="none" w:sz="0" w:space="0" w:color="auto"/>
                          </w:divBdr>
                          <w:divsChild>
                            <w:div w:id="1766262508">
                              <w:marLeft w:val="0"/>
                              <w:marRight w:val="0"/>
                              <w:marTop w:val="0"/>
                              <w:marBottom w:val="0"/>
                              <w:divBdr>
                                <w:top w:val="single" w:sz="6" w:space="0" w:color="AAAAAA"/>
                                <w:left w:val="single" w:sz="6" w:space="0" w:color="AAAAAA"/>
                                <w:bottom w:val="single" w:sz="6" w:space="0" w:color="AAAAAA"/>
                                <w:right w:val="single" w:sz="6" w:space="0" w:color="AAAAAA"/>
                              </w:divBdr>
                              <w:divsChild>
                                <w:div w:id="401220867">
                                  <w:marLeft w:val="0"/>
                                  <w:marRight w:val="0"/>
                                  <w:marTop w:val="0"/>
                                  <w:marBottom w:val="0"/>
                                  <w:divBdr>
                                    <w:top w:val="none" w:sz="0" w:space="0" w:color="auto"/>
                                    <w:left w:val="none" w:sz="0" w:space="0" w:color="auto"/>
                                    <w:bottom w:val="none" w:sz="0" w:space="0" w:color="auto"/>
                                    <w:right w:val="none" w:sz="0" w:space="0" w:color="auto"/>
                                  </w:divBdr>
                                  <w:divsChild>
                                    <w:div w:id="1460800780">
                                      <w:marLeft w:val="0"/>
                                      <w:marRight w:val="0"/>
                                      <w:marTop w:val="0"/>
                                      <w:marBottom w:val="0"/>
                                      <w:divBdr>
                                        <w:top w:val="none" w:sz="0" w:space="0" w:color="auto"/>
                                        <w:left w:val="none" w:sz="0" w:space="0" w:color="auto"/>
                                        <w:bottom w:val="none" w:sz="0" w:space="0" w:color="auto"/>
                                        <w:right w:val="none" w:sz="0" w:space="0" w:color="auto"/>
                                      </w:divBdr>
                                      <w:divsChild>
                                        <w:div w:id="1184975869">
                                          <w:marLeft w:val="0"/>
                                          <w:marRight w:val="0"/>
                                          <w:marTop w:val="0"/>
                                          <w:marBottom w:val="0"/>
                                          <w:divBdr>
                                            <w:top w:val="none" w:sz="0" w:space="0" w:color="auto"/>
                                            <w:left w:val="none" w:sz="0" w:space="0" w:color="auto"/>
                                            <w:bottom w:val="none" w:sz="0" w:space="0" w:color="auto"/>
                                            <w:right w:val="none" w:sz="0" w:space="0" w:color="auto"/>
                                          </w:divBdr>
                                          <w:divsChild>
                                            <w:div w:id="1624732852">
                                              <w:marLeft w:val="0"/>
                                              <w:marRight w:val="0"/>
                                              <w:marTop w:val="0"/>
                                              <w:marBottom w:val="0"/>
                                              <w:divBdr>
                                                <w:top w:val="single" w:sz="6" w:space="12" w:color="CCCCCC"/>
                                                <w:left w:val="single" w:sz="6" w:space="0" w:color="CCCCCC"/>
                                                <w:bottom w:val="single" w:sz="6" w:space="12" w:color="CCCCCC"/>
                                                <w:right w:val="single" w:sz="2" w:space="14" w:color="CCCCCC"/>
                                              </w:divBdr>
                                              <w:divsChild>
                                                <w:div w:id="1967077556">
                                                  <w:marLeft w:val="0"/>
                                                  <w:marRight w:val="0"/>
                                                  <w:marTop w:val="0"/>
                                                  <w:marBottom w:val="0"/>
                                                  <w:divBdr>
                                                    <w:top w:val="none" w:sz="0" w:space="0" w:color="auto"/>
                                                    <w:left w:val="none" w:sz="0" w:space="0" w:color="auto"/>
                                                    <w:bottom w:val="none" w:sz="0" w:space="0" w:color="auto"/>
                                                    <w:right w:val="none" w:sz="0" w:space="0" w:color="auto"/>
                                                  </w:divBdr>
                                                  <w:divsChild>
                                                    <w:div w:id="1018043147">
                                                      <w:marLeft w:val="555"/>
                                                      <w:marRight w:val="0"/>
                                                      <w:marTop w:val="0"/>
                                                      <w:marBottom w:val="0"/>
                                                      <w:divBdr>
                                                        <w:top w:val="none" w:sz="0" w:space="0" w:color="auto"/>
                                                        <w:left w:val="none" w:sz="0" w:space="0" w:color="auto"/>
                                                        <w:bottom w:val="none" w:sz="0" w:space="0" w:color="auto"/>
                                                        <w:right w:val="none" w:sz="0" w:space="0" w:color="auto"/>
                                                      </w:divBdr>
                                                      <w:divsChild>
                                                        <w:div w:id="1389962491">
                                                          <w:marLeft w:val="0"/>
                                                          <w:marRight w:val="0"/>
                                                          <w:marTop w:val="0"/>
                                                          <w:marBottom w:val="0"/>
                                                          <w:divBdr>
                                                            <w:top w:val="none" w:sz="0" w:space="0" w:color="auto"/>
                                                            <w:left w:val="none" w:sz="0" w:space="0" w:color="auto"/>
                                                            <w:bottom w:val="none" w:sz="0" w:space="0" w:color="auto"/>
                                                            <w:right w:val="none" w:sz="0" w:space="0" w:color="auto"/>
                                                          </w:divBdr>
                                                          <w:divsChild>
                                                            <w:div w:id="2085955719">
                                                              <w:marLeft w:val="450"/>
                                                              <w:marRight w:val="450"/>
                                                              <w:marTop w:val="360"/>
                                                              <w:marBottom w:val="360"/>
                                                              <w:divBdr>
                                                                <w:top w:val="single" w:sz="6" w:space="0" w:color="AAAAAA"/>
                                                                <w:left w:val="single" w:sz="6" w:space="0" w:color="AAAAAA"/>
                                                                <w:bottom w:val="single" w:sz="6" w:space="0" w:color="AAAAAA"/>
                                                                <w:right w:val="single" w:sz="6" w:space="0" w:color="AAAAAA"/>
                                                              </w:divBdr>
                                                              <w:divsChild>
                                                                <w:div w:id="870147172">
                                                                  <w:marLeft w:val="0"/>
                                                                  <w:marRight w:val="0"/>
                                                                  <w:marTop w:val="0"/>
                                                                  <w:marBottom w:val="0"/>
                                                                  <w:divBdr>
                                                                    <w:top w:val="none" w:sz="0" w:space="0" w:color="auto"/>
                                                                    <w:left w:val="none" w:sz="0" w:space="0" w:color="auto"/>
                                                                    <w:bottom w:val="none" w:sz="0" w:space="0" w:color="auto"/>
                                                                    <w:right w:val="none" w:sz="0" w:space="0" w:color="auto"/>
                                                                  </w:divBdr>
                                                                  <w:divsChild>
                                                                    <w:div w:id="206683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58161641">
      <w:bodyDiv w:val="1"/>
      <w:marLeft w:val="0"/>
      <w:marRight w:val="0"/>
      <w:marTop w:val="0"/>
      <w:marBottom w:val="0"/>
      <w:divBdr>
        <w:top w:val="none" w:sz="0" w:space="0" w:color="auto"/>
        <w:left w:val="none" w:sz="0" w:space="0" w:color="auto"/>
        <w:bottom w:val="none" w:sz="0" w:space="0" w:color="auto"/>
        <w:right w:val="none" w:sz="0" w:space="0" w:color="auto"/>
      </w:divBdr>
      <w:divsChild>
        <w:div w:id="619453889">
          <w:marLeft w:val="0"/>
          <w:marRight w:val="0"/>
          <w:marTop w:val="0"/>
          <w:marBottom w:val="0"/>
          <w:divBdr>
            <w:top w:val="none" w:sz="0" w:space="0" w:color="auto"/>
            <w:left w:val="none" w:sz="0" w:space="0" w:color="auto"/>
            <w:bottom w:val="none" w:sz="0" w:space="0" w:color="auto"/>
            <w:right w:val="none" w:sz="0" w:space="0" w:color="auto"/>
          </w:divBdr>
          <w:divsChild>
            <w:div w:id="1343126407">
              <w:marLeft w:val="0"/>
              <w:marRight w:val="0"/>
              <w:marTop w:val="180"/>
              <w:marBottom w:val="0"/>
              <w:divBdr>
                <w:top w:val="none" w:sz="0" w:space="0" w:color="auto"/>
                <w:left w:val="none" w:sz="0" w:space="0" w:color="auto"/>
                <w:bottom w:val="none" w:sz="0" w:space="0" w:color="auto"/>
                <w:right w:val="none" w:sz="0" w:space="0" w:color="auto"/>
              </w:divBdr>
              <w:divsChild>
                <w:div w:id="1475562323">
                  <w:marLeft w:val="3330"/>
                  <w:marRight w:val="180"/>
                  <w:marTop w:val="0"/>
                  <w:marBottom w:val="0"/>
                  <w:divBdr>
                    <w:top w:val="none" w:sz="0" w:space="0" w:color="auto"/>
                    <w:left w:val="none" w:sz="0" w:space="0" w:color="auto"/>
                    <w:bottom w:val="none" w:sz="0" w:space="0" w:color="auto"/>
                    <w:right w:val="none" w:sz="0" w:space="0" w:color="auto"/>
                  </w:divBdr>
                  <w:divsChild>
                    <w:div w:id="577790231">
                      <w:marLeft w:val="0"/>
                      <w:marRight w:val="0"/>
                      <w:marTop w:val="0"/>
                      <w:marBottom w:val="0"/>
                      <w:divBdr>
                        <w:top w:val="none" w:sz="0" w:space="0" w:color="auto"/>
                        <w:left w:val="none" w:sz="0" w:space="0" w:color="auto"/>
                        <w:bottom w:val="none" w:sz="0" w:space="0" w:color="auto"/>
                        <w:right w:val="none" w:sz="0" w:space="0" w:color="auto"/>
                      </w:divBdr>
                      <w:divsChild>
                        <w:div w:id="482432547">
                          <w:marLeft w:val="0"/>
                          <w:marRight w:val="0"/>
                          <w:marTop w:val="0"/>
                          <w:marBottom w:val="0"/>
                          <w:divBdr>
                            <w:top w:val="none" w:sz="0" w:space="0" w:color="auto"/>
                            <w:left w:val="none" w:sz="0" w:space="0" w:color="auto"/>
                            <w:bottom w:val="none" w:sz="0" w:space="0" w:color="auto"/>
                            <w:right w:val="none" w:sz="0" w:space="0" w:color="auto"/>
                          </w:divBdr>
                          <w:divsChild>
                            <w:div w:id="1954552564">
                              <w:marLeft w:val="0"/>
                              <w:marRight w:val="0"/>
                              <w:marTop w:val="0"/>
                              <w:marBottom w:val="0"/>
                              <w:divBdr>
                                <w:top w:val="single" w:sz="6" w:space="0" w:color="AAAAAA"/>
                                <w:left w:val="single" w:sz="6" w:space="0" w:color="AAAAAA"/>
                                <w:bottom w:val="single" w:sz="6" w:space="0" w:color="AAAAAA"/>
                                <w:right w:val="single" w:sz="6" w:space="0" w:color="AAAAAA"/>
                              </w:divBdr>
                              <w:divsChild>
                                <w:div w:id="447507483">
                                  <w:marLeft w:val="0"/>
                                  <w:marRight w:val="0"/>
                                  <w:marTop w:val="0"/>
                                  <w:marBottom w:val="0"/>
                                  <w:divBdr>
                                    <w:top w:val="none" w:sz="0" w:space="0" w:color="auto"/>
                                    <w:left w:val="none" w:sz="0" w:space="0" w:color="auto"/>
                                    <w:bottom w:val="none" w:sz="0" w:space="0" w:color="auto"/>
                                    <w:right w:val="none" w:sz="0" w:space="0" w:color="auto"/>
                                  </w:divBdr>
                                  <w:divsChild>
                                    <w:div w:id="1298611171">
                                      <w:marLeft w:val="0"/>
                                      <w:marRight w:val="0"/>
                                      <w:marTop w:val="0"/>
                                      <w:marBottom w:val="0"/>
                                      <w:divBdr>
                                        <w:top w:val="none" w:sz="0" w:space="0" w:color="auto"/>
                                        <w:left w:val="none" w:sz="0" w:space="0" w:color="auto"/>
                                        <w:bottom w:val="none" w:sz="0" w:space="0" w:color="auto"/>
                                        <w:right w:val="none" w:sz="0" w:space="0" w:color="auto"/>
                                      </w:divBdr>
                                      <w:divsChild>
                                        <w:div w:id="2068336607">
                                          <w:marLeft w:val="0"/>
                                          <w:marRight w:val="0"/>
                                          <w:marTop w:val="0"/>
                                          <w:marBottom w:val="0"/>
                                          <w:divBdr>
                                            <w:top w:val="none" w:sz="0" w:space="0" w:color="auto"/>
                                            <w:left w:val="none" w:sz="0" w:space="0" w:color="auto"/>
                                            <w:bottom w:val="none" w:sz="0" w:space="0" w:color="auto"/>
                                            <w:right w:val="none" w:sz="0" w:space="0" w:color="auto"/>
                                          </w:divBdr>
                                          <w:divsChild>
                                            <w:div w:id="988170585">
                                              <w:marLeft w:val="0"/>
                                              <w:marRight w:val="0"/>
                                              <w:marTop w:val="0"/>
                                              <w:marBottom w:val="0"/>
                                              <w:divBdr>
                                                <w:top w:val="single" w:sz="6" w:space="12" w:color="CCCCCC"/>
                                                <w:left w:val="single" w:sz="6" w:space="0" w:color="CCCCCC"/>
                                                <w:bottom w:val="single" w:sz="6" w:space="12" w:color="CCCCCC"/>
                                                <w:right w:val="single" w:sz="2" w:space="14" w:color="CCCCCC"/>
                                              </w:divBdr>
                                              <w:divsChild>
                                                <w:div w:id="1282155047">
                                                  <w:marLeft w:val="0"/>
                                                  <w:marRight w:val="0"/>
                                                  <w:marTop w:val="0"/>
                                                  <w:marBottom w:val="0"/>
                                                  <w:divBdr>
                                                    <w:top w:val="none" w:sz="0" w:space="0" w:color="auto"/>
                                                    <w:left w:val="none" w:sz="0" w:space="0" w:color="auto"/>
                                                    <w:bottom w:val="none" w:sz="0" w:space="0" w:color="auto"/>
                                                    <w:right w:val="none" w:sz="0" w:space="0" w:color="auto"/>
                                                  </w:divBdr>
                                                  <w:divsChild>
                                                    <w:div w:id="186525624">
                                                      <w:marLeft w:val="555"/>
                                                      <w:marRight w:val="0"/>
                                                      <w:marTop w:val="0"/>
                                                      <w:marBottom w:val="0"/>
                                                      <w:divBdr>
                                                        <w:top w:val="none" w:sz="0" w:space="0" w:color="auto"/>
                                                        <w:left w:val="none" w:sz="0" w:space="0" w:color="auto"/>
                                                        <w:bottom w:val="none" w:sz="0" w:space="0" w:color="auto"/>
                                                        <w:right w:val="none" w:sz="0" w:space="0" w:color="auto"/>
                                                      </w:divBdr>
                                                      <w:divsChild>
                                                        <w:div w:id="1727992206">
                                                          <w:marLeft w:val="0"/>
                                                          <w:marRight w:val="0"/>
                                                          <w:marTop w:val="0"/>
                                                          <w:marBottom w:val="0"/>
                                                          <w:divBdr>
                                                            <w:top w:val="none" w:sz="0" w:space="0" w:color="auto"/>
                                                            <w:left w:val="none" w:sz="0" w:space="0" w:color="auto"/>
                                                            <w:bottom w:val="none" w:sz="0" w:space="0" w:color="auto"/>
                                                            <w:right w:val="none" w:sz="0" w:space="0" w:color="auto"/>
                                                          </w:divBdr>
                                                          <w:divsChild>
                                                            <w:div w:id="981543264">
                                                              <w:marLeft w:val="450"/>
                                                              <w:marRight w:val="450"/>
                                                              <w:marTop w:val="360"/>
                                                              <w:marBottom w:val="360"/>
                                                              <w:divBdr>
                                                                <w:top w:val="single" w:sz="6" w:space="0" w:color="AAAAAA"/>
                                                                <w:left w:val="single" w:sz="6" w:space="0" w:color="AAAAAA"/>
                                                                <w:bottom w:val="single" w:sz="6" w:space="0" w:color="AAAAAA"/>
                                                                <w:right w:val="single" w:sz="6" w:space="0" w:color="AAAAAA"/>
                                                              </w:divBdr>
                                                              <w:divsChild>
                                                                <w:div w:id="1614094019">
                                                                  <w:marLeft w:val="0"/>
                                                                  <w:marRight w:val="0"/>
                                                                  <w:marTop w:val="0"/>
                                                                  <w:marBottom w:val="0"/>
                                                                  <w:divBdr>
                                                                    <w:top w:val="none" w:sz="0" w:space="0" w:color="auto"/>
                                                                    <w:left w:val="none" w:sz="0" w:space="0" w:color="auto"/>
                                                                    <w:bottom w:val="none" w:sz="0" w:space="0" w:color="auto"/>
                                                                    <w:right w:val="none" w:sz="0" w:space="0" w:color="auto"/>
                                                                  </w:divBdr>
                                                                  <w:divsChild>
                                                                    <w:div w:id="132975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21F0D-55EE-4524-94C2-E4A63A248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1077</Words>
  <Characters>6144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Liberty University</Company>
  <LinksUpToDate>false</LinksUpToDate>
  <CharactersWithSpaces>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Roden, Jeremy Chet</dc:creator>
  <cp:lastModifiedBy>Brenton, Amber</cp:lastModifiedBy>
  <cp:revision>7</cp:revision>
  <dcterms:created xsi:type="dcterms:W3CDTF">2017-03-29T01:11:00Z</dcterms:created>
  <dcterms:modified xsi:type="dcterms:W3CDTF">2017-06-11T05:11:00Z</dcterms:modified>
</cp:coreProperties>
</file>